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51D325D1"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002C1E" w:rsidRPr="00002C1E">
                  <w:rPr>
                    <w:rFonts w:eastAsia="Arial Unicode MS"/>
                    <w:sz w:val="18"/>
                    <w:szCs w:val="18"/>
                  </w:rPr>
                  <w:t xml:space="preserve">(PU-14204/25) </w:t>
                </w:r>
                <w:proofErr w:type="spellStart"/>
                <w:r w:rsidR="00002C1E" w:rsidRPr="00002C1E">
                  <w:rPr>
                    <w:rFonts w:eastAsia="Arial Unicode MS"/>
                    <w:sz w:val="18"/>
                    <w:szCs w:val="18"/>
                  </w:rPr>
                  <w:t>Autogreiderių</w:t>
                </w:r>
                <w:proofErr w:type="spellEnd"/>
                <w:r w:rsidR="00002C1E" w:rsidRPr="00002C1E">
                  <w:rPr>
                    <w:rFonts w:eastAsia="Arial Unicode MS"/>
                    <w:sz w:val="18"/>
                    <w:szCs w:val="18"/>
                  </w:rPr>
                  <w:t xml:space="preserve"> peiliai ir tvirtinimo detalės</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70B362B" w:rsidR="00963BF6" w:rsidRPr="00EE08AA" w:rsidRDefault="00B5553C" w:rsidP="00B4433B">
            <w:pPr>
              <w:jc w:val="center"/>
              <w:rPr>
                <w:kern w:val="2"/>
                <w:sz w:val="18"/>
                <w:szCs w:val="18"/>
              </w:rPr>
            </w:pPr>
            <w:r w:rsidRPr="00EE08AA">
              <w:rPr>
                <w:kern w:val="2"/>
                <w:sz w:val="18"/>
                <w:szCs w:val="18"/>
              </w:rPr>
              <w:t>202</w:t>
            </w:r>
            <w:r w:rsidR="00E33753">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16522B8C" w:rsidR="00963BF6" w:rsidRPr="00EE08AA" w:rsidRDefault="00CB6B63">
            <w:pPr>
              <w:jc w:val="center"/>
              <w:rPr>
                <w:kern w:val="2"/>
                <w:sz w:val="18"/>
                <w:szCs w:val="18"/>
              </w:rPr>
            </w:pPr>
            <w:r w:rsidRPr="00EE08AA">
              <w:rPr>
                <w:kern w:val="2"/>
                <w:sz w:val="18"/>
                <w:szCs w:val="18"/>
              </w:rPr>
              <w:t>(</w:t>
            </w:r>
            <w:r w:rsidR="008A278B">
              <w:rPr>
                <w:kern w:val="2"/>
                <w:sz w:val="18"/>
                <w:szCs w:val="18"/>
              </w:rPr>
              <w:t>0</w:t>
            </w:r>
            <w:r w:rsidRPr="00EE08AA">
              <w:rPr>
                <w:kern w:val="2"/>
                <w:sz w:val="18"/>
                <w:szCs w:val="18"/>
              </w:rPr>
              <w:t>-37)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695D550D"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777777" w:rsidR="00963BF6" w:rsidRPr="00EE08AA" w:rsidRDefault="00EA20F3">
            <w:pPr>
              <w:jc w:val="both"/>
              <w:rPr>
                <w:kern w:val="2"/>
                <w:sz w:val="18"/>
                <w:szCs w:val="18"/>
              </w:rPr>
            </w:pPr>
            <w:r w:rsidRPr="00EE08AA">
              <w:rPr>
                <w:kern w:val="2"/>
                <w:sz w:val="18"/>
                <w:szCs w:val="18"/>
              </w:rPr>
              <w:t>Netaikoma</w:t>
            </w:r>
          </w:p>
          <w:p w14:paraId="4264B9C1" w14:textId="2C5E94C0" w:rsidR="00963BF6" w:rsidRPr="00EE08AA" w:rsidRDefault="00963BF6">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511ECEFD" w14:textId="77777777" w:rsidTr="00160CDD">
        <w:trPr>
          <w:trHeight w:val="300"/>
        </w:trPr>
        <w:tc>
          <w:tcPr>
            <w:tcW w:w="2704" w:type="dxa"/>
            <w:gridSpan w:val="2"/>
          </w:tcPr>
          <w:p w14:paraId="7193808F" w14:textId="77777777" w:rsidR="00963BF6" w:rsidRPr="00EE08AA" w:rsidRDefault="00EA20F3">
            <w:pPr>
              <w:rPr>
                <w:b/>
                <w:bCs/>
                <w:kern w:val="2"/>
                <w:sz w:val="18"/>
                <w:szCs w:val="18"/>
              </w:rPr>
            </w:pPr>
            <w:r w:rsidRPr="00EE08AA">
              <w:rPr>
                <w:b/>
                <w:bCs/>
                <w:kern w:val="2"/>
                <w:sz w:val="18"/>
                <w:szCs w:val="18"/>
              </w:rPr>
              <w:lastRenderedPageBreak/>
              <w:t>4.1. Prekių pristatymo terminai, kai Prekės pristatomos dalimis</w:t>
            </w:r>
          </w:p>
        </w:tc>
        <w:tc>
          <w:tcPr>
            <w:tcW w:w="6789" w:type="dxa"/>
          </w:tcPr>
          <w:p w14:paraId="0808B545" w14:textId="38A81477" w:rsidR="00DE3086" w:rsidRPr="00002C1E" w:rsidRDefault="00EA20F3" w:rsidP="00002C1E">
            <w:pPr>
              <w:suppressAutoHyphens/>
              <w:spacing w:line="276" w:lineRule="auto"/>
              <w:jc w:val="both"/>
            </w:pPr>
            <w:r w:rsidRPr="00EE08AA">
              <w:rPr>
                <w:iCs/>
                <w:kern w:val="2"/>
                <w:sz w:val="18"/>
                <w:szCs w:val="18"/>
              </w:rPr>
              <w:t xml:space="preserve">Tiekėjas pagal atskirą užsakymą įsipareigoja pristatyti Prekes ne vėliau kaip per </w:t>
            </w:r>
            <w:sdt>
              <w:sdtPr>
                <w:rPr>
                  <w:rFonts w:eastAsia="Arial Unicode MS"/>
                  <w:color w:val="000000" w:themeColor="text1"/>
                  <w:sz w:val="18"/>
                  <w:szCs w:val="18"/>
                  <w:highlight w:val="lightGray"/>
                </w:rPr>
                <w:id w:val="-1183666122"/>
                <w:placeholder>
                  <w:docPart w:val="6F69063BC4A14555B65D682AE6E690CB"/>
                </w:placeholder>
              </w:sdtPr>
              <w:sdtContent>
                <w:r w:rsidR="00D17D62" w:rsidRPr="00EE08AA">
                  <w:rPr>
                    <w:color w:val="000000" w:themeColor="text1"/>
                    <w:kern w:val="2"/>
                    <w:sz w:val="18"/>
                    <w:szCs w:val="18"/>
                    <w:highlight w:val="lightGray"/>
                  </w:rPr>
                  <w:t>įrašomas pristatymo terminas dienomis/savaitėmis/mėnesiais</w:t>
                </w:r>
              </w:sdtContent>
            </w:sdt>
            <w:r w:rsidRPr="00EE08AA">
              <w:rPr>
                <w:color w:val="4472C4"/>
                <w:kern w:val="2"/>
                <w:sz w:val="18"/>
                <w:szCs w:val="18"/>
              </w:rPr>
              <w:t xml:space="preserve"> </w:t>
            </w:r>
            <w:r w:rsidRPr="00EE08AA">
              <w:rPr>
                <w:kern w:val="2"/>
                <w:sz w:val="18"/>
                <w:szCs w:val="18"/>
              </w:rPr>
              <w:t>nuo užsakymo pateikimo dienos</w:t>
            </w:r>
            <w:r w:rsidR="006351E3" w:rsidRPr="00EE08AA">
              <w:rPr>
                <w:kern w:val="2"/>
                <w:sz w:val="18"/>
                <w:szCs w:val="18"/>
              </w:rPr>
              <w:t xml:space="preserve"> </w:t>
            </w:r>
            <w:r w:rsidR="00313AAE" w:rsidRPr="00EE08AA">
              <w:rPr>
                <w:color w:val="000000"/>
                <w:kern w:val="2"/>
                <w:sz w:val="18"/>
                <w:szCs w:val="18"/>
              </w:rPr>
              <w:t xml:space="preserve">Sutarties priede Nr. 1 „Techninė specifikacija“ </w:t>
            </w:r>
            <w:r w:rsidR="006351E3" w:rsidRPr="00EE08AA">
              <w:rPr>
                <w:kern w:val="2"/>
                <w:sz w:val="18"/>
                <w:szCs w:val="18"/>
              </w:rPr>
              <w:t xml:space="preserve">ir (ar) užsakyme nurodytu adresu. </w:t>
            </w: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27A402FC" w14:textId="6E741F8A" w:rsidR="00963BF6" w:rsidRPr="00EE08AA" w:rsidRDefault="00EA20F3">
            <w:pPr>
              <w:rPr>
                <w:iCs/>
                <w:kern w:val="2"/>
                <w:sz w:val="18"/>
                <w:szCs w:val="18"/>
              </w:rPr>
            </w:pPr>
            <w:r w:rsidRPr="00EE08AA">
              <w:rPr>
                <w:iCs/>
                <w:kern w:val="2"/>
                <w:sz w:val="18"/>
                <w:szCs w:val="18"/>
              </w:rPr>
              <w:t>Netaikoma</w:t>
            </w:r>
          </w:p>
          <w:p w14:paraId="203BB622" w14:textId="52499BD4" w:rsidR="00963BF6" w:rsidRPr="00EE08AA" w:rsidRDefault="00963BF6" w:rsidP="00002C1E">
            <w:pPr>
              <w:jc w:val="both"/>
              <w:rPr>
                <w:i/>
                <w:iCs/>
                <w:kern w:val="2"/>
                <w:sz w:val="18"/>
                <w:szCs w:val="18"/>
              </w:rPr>
            </w:pP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0218433A" w14:textId="109746F0" w:rsidR="00D61052" w:rsidRPr="00002C1E" w:rsidRDefault="004F0D3B" w:rsidP="00002C1E">
            <w:pPr>
              <w:jc w:val="both"/>
              <w:rPr>
                <w:kern w:val="2"/>
                <w:sz w:val="18"/>
                <w:szCs w:val="18"/>
              </w:rPr>
            </w:pPr>
            <w:r w:rsidRPr="004C1A00">
              <w:rPr>
                <w:kern w:val="2"/>
                <w:sz w:val="18"/>
                <w:szCs w:val="18"/>
              </w:rPr>
              <w:t xml:space="preserve">Užsakymai </w:t>
            </w:r>
            <w:r w:rsidRPr="00002C1E">
              <w:rPr>
                <w:kern w:val="2"/>
                <w:sz w:val="18"/>
                <w:szCs w:val="18"/>
              </w:rPr>
              <w:t>teikiami Tiekėjo nurodytu elektroniniu paštu</w:t>
            </w:r>
            <w:r w:rsidR="00D67F9A" w:rsidRPr="00002C1E">
              <w:rPr>
                <w:kern w:val="2"/>
                <w:sz w:val="18"/>
                <w:szCs w:val="18"/>
              </w:rPr>
              <w:t xml:space="preserve">. </w:t>
            </w:r>
            <w:r w:rsidR="007854DA" w:rsidRPr="00002C1E">
              <w:rPr>
                <w:kern w:val="2"/>
                <w:sz w:val="18"/>
                <w:szCs w:val="18"/>
              </w:rPr>
              <w:t xml:space="preserve">Užsakymų teikimo tvarka ir sąlygos nustatytos Sutarties priede Nr. 1 „Techninė specifikacija“ . </w:t>
            </w: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6BABBF58" w14:textId="16891EA9" w:rsidR="00D17D62" w:rsidRPr="00EE08AA" w:rsidRDefault="00EA20F3" w:rsidP="00002C1E">
            <w:pPr>
              <w:jc w:val="both"/>
              <w:rPr>
                <w:kern w:val="2"/>
                <w:sz w:val="18"/>
                <w:szCs w:val="18"/>
              </w:rPr>
            </w:pPr>
            <w:r w:rsidRPr="00EE08AA">
              <w:rPr>
                <w:kern w:val="2"/>
                <w:sz w:val="18"/>
                <w:szCs w:val="18"/>
              </w:rPr>
              <w:t xml:space="preserve">Kiekvieno Prekių užsakymo </w:t>
            </w:r>
            <w:r w:rsidRPr="00EE08AA">
              <w:rPr>
                <w:b/>
                <w:bCs/>
                <w:kern w:val="2"/>
                <w:sz w:val="18"/>
                <w:szCs w:val="18"/>
              </w:rPr>
              <w:t>vertė</w:t>
            </w:r>
            <w:r w:rsidRPr="00EE08AA">
              <w:rPr>
                <w:kern w:val="2"/>
                <w:sz w:val="18"/>
                <w:szCs w:val="18"/>
              </w:rPr>
              <w:t xml:space="preserve"> turi būti ne mažesnė kaip </w:t>
            </w:r>
            <w:sdt>
              <w:sdtPr>
                <w:rPr>
                  <w:rFonts w:eastAsia="Arial Unicode MS"/>
                  <w:color w:val="000000" w:themeColor="text1"/>
                  <w:sz w:val="18"/>
                  <w:szCs w:val="18"/>
                  <w:highlight w:val="lightGray"/>
                </w:rPr>
                <w:id w:val="1990667722"/>
                <w:placeholder>
                  <w:docPart w:val="E7C10539501947F5A1E8E70494DAEC7E"/>
                </w:placeholder>
              </w:sdtPr>
              <w:sdtContent>
                <w:r w:rsidR="00D17D62" w:rsidRPr="00EE08AA">
                  <w:rPr>
                    <w:rFonts w:eastAsia="Arial Unicode MS"/>
                    <w:color w:val="000000" w:themeColor="text1"/>
                    <w:sz w:val="18"/>
                    <w:szCs w:val="18"/>
                    <w:highlight w:val="lightGray"/>
                  </w:rPr>
                  <w:t>nurod</w:t>
                </w:r>
                <w:r w:rsidR="00B31748" w:rsidRPr="00EE08AA">
                  <w:rPr>
                    <w:rFonts w:eastAsia="Arial Unicode MS"/>
                    <w:color w:val="000000" w:themeColor="text1"/>
                    <w:sz w:val="18"/>
                    <w:szCs w:val="18"/>
                    <w:highlight w:val="lightGray"/>
                  </w:rPr>
                  <w:t>yti</w:t>
                </w:r>
                <w:r w:rsidR="00D17D62" w:rsidRPr="00EE08AA">
                  <w:rPr>
                    <w:rFonts w:eastAsia="Arial Unicode MS"/>
                    <w:color w:val="000000" w:themeColor="text1"/>
                    <w:sz w:val="18"/>
                    <w:szCs w:val="18"/>
                    <w:highlight w:val="lightGray"/>
                  </w:rPr>
                  <w:t xml:space="preserve"> sum</w:t>
                </w:r>
                <w:r w:rsidR="00B31748" w:rsidRPr="00EE08AA">
                  <w:rPr>
                    <w:rFonts w:eastAsia="Arial Unicode MS"/>
                    <w:color w:val="000000" w:themeColor="text1"/>
                    <w:sz w:val="18"/>
                    <w:szCs w:val="18"/>
                    <w:highlight w:val="lightGray"/>
                  </w:rPr>
                  <w:t>ą</w:t>
                </w:r>
                <w:r w:rsidR="00D17D62" w:rsidRPr="00EE08AA">
                  <w:rPr>
                    <w:rFonts w:eastAsia="Arial Unicode MS"/>
                    <w:color w:val="000000" w:themeColor="text1"/>
                    <w:sz w:val="18"/>
                    <w:szCs w:val="18"/>
                    <w:highlight w:val="lightGray"/>
                  </w:rPr>
                  <w:t xml:space="preserve"> skaičiais</w:t>
                </w:r>
              </w:sdtContent>
            </w:sdt>
            <w:r w:rsidR="00D17D62" w:rsidRPr="00EE08AA">
              <w:rPr>
                <w:i/>
                <w:iCs/>
                <w:color w:val="4472C4"/>
                <w:kern w:val="2"/>
                <w:sz w:val="18"/>
                <w:szCs w:val="18"/>
              </w:rPr>
              <w:t xml:space="preserve"> </w:t>
            </w:r>
            <w:sdt>
              <w:sdtPr>
                <w:rPr>
                  <w:rFonts w:eastAsia="Arial Unicode MS"/>
                  <w:color w:val="000000" w:themeColor="text1"/>
                  <w:sz w:val="18"/>
                  <w:szCs w:val="18"/>
                  <w:highlight w:val="lightGray"/>
                </w:rPr>
                <w:id w:val="-457803351"/>
                <w:placeholder>
                  <w:docPart w:val="5878D2E51DA44796A9687DC964321D20"/>
                </w:placeholder>
              </w:sdtPr>
              <w:sdtContent>
                <w:r w:rsidR="00D17D62" w:rsidRPr="00EE08AA">
                  <w:rPr>
                    <w:rFonts w:eastAsia="Arial Unicode MS"/>
                    <w:color w:val="000000" w:themeColor="text1"/>
                    <w:sz w:val="18"/>
                    <w:szCs w:val="18"/>
                    <w:highlight w:val="lightGray"/>
                  </w:rPr>
                  <w:t>(nurod</w:t>
                </w:r>
                <w:r w:rsidR="00B31748" w:rsidRPr="00EE08AA">
                  <w:rPr>
                    <w:rFonts w:eastAsia="Arial Unicode MS"/>
                    <w:color w:val="000000" w:themeColor="text1"/>
                    <w:sz w:val="18"/>
                    <w:szCs w:val="18"/>
                    <w:highlight w:val="lightGray"/>
                  </w:rPr>
                  <w:t>yti</w:t>
                </w:r>
                <w:r w:rsidR="00D17D62" w:rsidRPr="00EE08AA">
                  <w:rPr>
                    <w:rFonts w:eastAsia="Arial Unicode MS"/>
                    <w:color w:val="000000" w:themeColor="text1"/>
                    <w:sz w:val="18"/>
                    <w:szCs w:val="18"/>
                    <w:highlight w:val="lightGray"/>
                  </w:rPr>
                  <w:t xml:space="preserve"> sum</w:t>
                </w:r>
                <w:r w:rsidR="00B31748" w:rsidRPr="00EE08AA">
                  <w:rPr>
                    <w:rFonts w:eastAsia="Arial Unicode MS"/>
                    <w:color w:val="000000" w:themeColor="text1"/>
                    <w:sz w:val="18"/>
                    <w:szCs w:val="18"/>
                    <w:highlight w:val="lightGray"/>
                  </w:rPr>
                  <w:t>ą</w:t>
                </w:r>
                <w:r w:rsidR="00D17D62" w:rsidRPr="00EE08AA">
                  <w:rPr>
                    <w:rFonts w:eastAsia="Arial Unicode MS"/>
                    <w:color w:val="000000" w:themeColor="text1"/>
                    <w:sz w:val="18"/>
                    <w:szCs w:val="18"/>
                    <w:highlight w:val="lightGray"/>
                  </w:rPr>
                  <w:t xml:space="preserve"> žodžiais)</w:t>
                </w:r>
              </w:sdtContent>
            </w:sdt>
            <w:r w:rsidR="00D17D62" w:rsidRPr="00EE08AA">
              <w:rPr>
                <w:i/>
                <w:iCs/>
                <w:color w:val="4472C4"/>
                <w:kern w:val="2"/>
                <w:sz w:val="18"/>
                <w:szCs w:val="18"/>
              </w:rPr>
              <w:t xml:space="preserve"> </w:t>
            </w:r>
            <w:r w:rsidRPr="00EE08AA">
              <w:rPr>
                <w:kern w:val="2"/>
                <w:sz w:val="18"/>
                <w:szCs w:val="18"/>
              </w:rPr>
              <w:t>Eur be PVM.</w:t>
            </w: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4067AD16" w14:textId="2178B69A" w:rsidR="001766AE" w:rsidRPr="00EE08AA" w:rsidRDefault="001766AE">
            <w:pPr>
              <w:jc w:val="both"/>
              <w:rPr>
                <w:kern w:val="2"/>
                <w:sz w:val="18"/>
                <w:szCs w:val="18"/>
              </w:rPr>
            </w:pPr>
            <w:r w:rsidRPr="00EE08AA">
              <w:rPr>
                <w:kern w:val="2"/>
                <w:sz w:val="18"/>
                <w:szCs w:val="18"/>
              </w:rPr>
              <w:t xml:space="preserve">4.5.1.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4F4C45D1" w14:textId="77777777" w:rsidR="00963BF6" w:rsidRPr="00EE08AA" w:rsidRDefault="00EA20F3" w:rsidP="00111363">
            <w:pPr>
              <w:jc w:val="both"/>
              <w:rPr>
                <w:kern w:val="2"/>
                <w:sz w:val="18"/>
                <w:szCs w:val="18"/>
              </w:rPr>
            </w:pPr>
            <w:r w:rsidRPr="00EE08AA">
              <w:rPr>
                <w:kern w:val="2"/>
                <w:sz w:val="18"/>
                <w:szCs w:val="18"/>
              </w:rPr>
              <w:t>Fiksuoto įkainio kainodara</w:t>
            </w:r>
          </w:p>
          <w:p w14:paraId="4E1E89C9" w14:textId="431C6CA2" w:rsidR="00963BF6" w:rsidRPr="00EE08AA" w:rsidRDefault="00963BF6" w:rsidP="00002C1E">
            <w:pPr>
              <w:jc w:val="both"/>
              <w:rPr>
                <w:i/>
                <w:color w:val="4472C4"/>
                <w:kern w:val="2"/>
                <w:sz w:val="18"/>
                <w:szCs w:val="18"/>
              </w:rPr>
            </w:pPr>
          </w:p>
        </w:tc>
      </w:tr>
      <w:tr w:rsidR="00963BF6" w:rsidRPr="00EE08AA" w14:paraId="40514421" w14:textId="77777777" w:rsidTr="00160CDD">
        <w:trPr>
          <w:trHeight w:val="300"/>
        </w:trPr>
        <w:tc>
          <w:tcPr>
            <w:tcW w:w="2704" w:type="dxa"/>
            <w:gridSpan w:val="2"/>
          </w:tcPr>
          <w:p w14:paraId="34C1259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 įkainio</w:t>
            </w:r>
            <w:r w:rsidRPr="00EE08AA">
              <w:rPr>
                <w:b/>
                <w:bCs/>
                <w:kern w:val="2"/>
                <w:sz w:val="18"/>
                <w:szCs w:val="18"/>
              </w:rPr>
              <w:t xml:space="preserve"> kainodara</w:t>
            </w:r>
          </w:p>
          <w:p w14:paraId="70CC8F43" w14:textId="77777777" w:rsidR="00963BF6" w:rsidRPr="00EE08AA" w:rsidRDefault="00963BF6">
            <w:pPr>
              <w:rPr>
                <w:b/>
                <w:bCs/>
                <w:kern w:val="2"/>
                <w:sz w:val="18"/>
                <w:szCs w:val="18"/>
              </w:rPr>
            </w:pPr>
          </w:p>
          <w:p w14:paraId="72A0E304" w14:textId="77777777" w:rsidR="00963BF6" w:rsidRPr="00EE08AA" w:rsidRDefault="00963BF6">
            <w:pPr>
              <w:rPr>
                <w:b/>
                <w:bCs/>
                <w:kern w:val="2"/>
                <w:sz w:val="18"/>
                <w:szCs w:val="18"/>
              </w:rPr>
            </w:pPr>
          </w:p>
          <w:p w14:paraId="2131FD07" w14:textId="77777777" w:rsidR="00963BF6" w:rsidRPr="00EE08AA" w:rsidRDefault="00963BF6">
            <w:pPr>
              <w:rPr>
                <w:b/>
                <w:bCs/>
                <w:kern w:val="2"/>
                <w:sz w:val="18"/>
                <w:szCs w:val="18"/>
              </w:rPr>
            </w:pPr>
          </w:p>
          <w:p w14:paraId="15C4B0AA" w14:textId="77777777" w:rsidR="00963BF6" w:rsidRPr="00EE08AA" w:rsidRDefault="00963BF6">
            <w:pPr>
              <w:rPr>
                <w:b/>
                <w:bCs/>
                <w:kern w:val="2"/>
                <w:sz w:val="18"/>
                <w:szCs w:val="18"/>
              </w:rPr>
            </w:pPr>
          </w:p>
          <w:p w14:paraId="2ED4BF62" w14:textId="77777777" w:rsidR="00963BF6" w:rsidRPr="00EE08AA" w:rsidRDefault="00963BF6" w:rsidP="00002C1E">
            <w:pPr>
              <w:jc w:val="both"/>
              <w:rPr>
                <w:b/>
                <w:bCs/>
                <w:kern w:val="2"/>
                <w:sz w:val="18"/>
                <w:szCs w:val="18"/>
              </w:rPr>
            </w:pPr>
          </w:p>
        </w:tc>
        <w:tc>
          <w:tcPr>
            <w:tcW w:w="6789" w:type="dxa"/>
          </w:tcPr>
          <w:p w14:paraId="726D6747" w14:textId="143C39C1"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7525198"/>
                <w:placeholder>
                  <w:docPart w:val="FD8250EA80A542B09A4E887BF8C53CC5"/>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877849557"/>
                <w:placeholder>
                  <w:docPart w:val="E8FD05A3712C4C31A408E71EF650DA2A"/>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PVM. </w:t>
            </w:r>
          </w:p>
          <w:p w14:paraId="6A1FFECF" w14:textId="21DF260B"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203164588"/>
                <w:placeholder>
                  <w:docPart w:val="74E8D67DBC9840A8A5076A225AC0DC2A"/>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36591097"/>
                <w:placeholder>
                  <w:docPart w:val="B5F22C7CEF0C4D57BDE514C17E304F62"/>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w:t>
            </w:r>
          </w:p>
          <w:p w14:paraId="687F3A51" w14:textId="3F467E96"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936044247"/>
                <w:placeholder>
                  <w:docPart w:val="DF2AFED51A404386B68D6384C536A855"/>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841613475"/>
                <w:placeholder>
                  <w:docPart w:val="555A0C6A06094F3A83DD69501878B14F"/>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r w:rsidR="00AB0810" w:rsidRPr="00EE08AA">
              <w:rPr>
                <w:kern w:val="2"/>
                <w:sz w:val="18"/>
                <w:szCs w:val="18"/>
              </w:rPr>
              <w:t xml:space="preserve">  </w:t>
            </w:r>
          </w:p>
          <w:p w14:paraId="73ED1D93" w14:textId="77777777" w:rsidR="00963BF6" w:rsidRPr="00EE08AA" w:rsidRDefault="00963BF6" w:rsidP="00111363">
            <w:pPr>
              <w:jc w:val="both"/>
              <w:rPr>
                <w:kern w:val="2"/>
                <w:sz w:val="18"/>
                <w:szCs w:val="18"/>
              </w:rPr>
            </w:pPr>
          </w:p>
          <w:p w14:paraId="59F5A895" w14:textId="7B4FD1E0" w:rsidR="00963BF6" w:rsidRPr="00002C1E" w:rsidRDefault="00EA20F3" w:rsidP="00002C1E">
            <w:pPr>
              <w:jc w:val="both"/>
              <w:rPr>
                <w:color w:val="000000"/>
                <w:kern w:val="2"/>
                <w:sz w:val="18"/>
                <w:szCs w:val="18"/>
              </w:rPr>
            </w:pPr>
            <w:r w:rsidRPr="00EE08AA">
              <w:rPr>
                <w:color w:val="000000"/>
                <w:kern w:val="2"/>
                <w:sz w:val="18"/>
                <w:szCs w:val="18"/>
              </w:rPr>
              <w:t>Šioje Sutartyje Pradinės Sutarties vertė yra lygi </w:t>
            </w:r>
            <w:r w:rsidRPr="00EE08AA">
              <w:rPr>
                <w:b/>
                <w:bCs/>
                <w:color w:val="000000"/>
                <w:kern w:val="2"/>
                <w:sz w:val="18"/>
                <w:szCs w:val="18"/>
              </w:rPr>
              <w:t>maksimaliai pirkimui skirtai lėšų sumai be PVM</w:t>
            </w:r>
            <w:r w:rsidRPr="00EE08AA">
              <w:rPr>
                <w:color w:val="000000"/>
                <w:kern w:val="2"/>
                <w:sz w:val="18"/>
                <w:szCs w:val="18"/>
              </w:rPr>
              <w:t> pirkimo dokumentuose ir Sutartyje nurodytų Prekių įsigijimui Tiekėjo pasiūlyme nurodytais įkainiais be PVM.</w:t>
            </w:r>
            <w:r w:rsidRPr="00EE08AA">
              <w:rPr>
                <w:kern w:val="2"/>
                <w:sz w:val="18"/>
                <w:szCs w:val="18"/>
              </w:rPr>
              <w:t xml:space="preserve"> </w:t>
            </w:r>
            <w:r w:rsidRPr="00EE08AA">
              <w:rPr>
                <w:color w:val="000000"/>
                <w:kern w:val="2"/>
                <w:sz w:val="18"/>
                <w:szCs w:val="18"/>
              </w:rPr>
              <w:t>Pirkėjas perka Prekes pagal poreikį Sutartyje arba jos priede Nr</w:t>
            </w:r>
            <w:r w:rsidR="00AB0810" w:rsidRPr="00EE08AA">
              <w:rPr>
                <w:color w:val="000000"/>
                <w:kern w:val="2"/>
                <w:sz w:val="18"/>
                <w:szCs w:val="18"/>
              </w:rPr>
              <w:t xml:space="preserve">. 2 </w:t>
            </w:r>
            <w:r w:rsidR="006A7066" w:rsidRPr="00EE08AA">
              <w:rPr>
                <w:color w:val="000000"/>
                <w:kern w:val="2"/>
                <w:sz w:val="18"/>
                <w:szCs w:val="18"/>
              </w:rPr>
              <w:t xml:space="preserve">„Pasiūlymas“ </w:t>
            </w:r>
            <w:r w:rsidRPr="00EE08AA">
              <w:rPr>
                <w:color w:val="000000"/>
                <w:kern w:val="2"/>
                <w:sz w:val="18"/>
                <w:szCs w:val="18"/>
              </w:rPr>
              <w:t xml:space="preserve">nurodytais įkainiais, neviršijant bendros Sutarties kainos. Sutartyje arba jos priede Nr. </w:t>
            </w:r>
            <w:r w:rsidR="00AB0810" w:rsidRPr="00EE08AA">
              <w:rPr>
                <w:color w:val="000000"/>
                <w:kern w:val="2"/>
                <w:sz w:val="18"/>
                <w:szCs w:val="18"/>
              </w:rPr>
              <w:t>1</w:t>
            </w:r>
            <w:r w:rsidR="006A7066" w:rsidRPr="00EE08AA">
              <w:rPr>
                <w:color w:val="000000"/>
                <w:kern w:val="2"/>
                <w:sz w:val="18"/>
                <w:szCs w:val="18"/>
              </w:rPr>
              <w:t xml:space="preserve"> „Techninė specifikacija“</w:t>
            </w:r>
            <w:r w:rsidR="00AB0810" w:rsidRPr="00EE08AA">
              <w:rPr>
                <w:color w:val="000000"/>
                <w:kern w:val="2"/>
                <w:sz w:val="18"/>
                <w:szCs w:val="18"/>
              </w:rPr>
              <w:t xml:space="preserve"> </w:t>
            </w:r>
            <w:r w:rsidRPr="00EE08AA">
              <w:rPr>
                <w:color w:val="000000"/>
                <w:kern w:val="2"/>
                <w:sz w:val="18"/>
                <w:szCs w:val="18"/>
              </w:rPr>
              <w:t>atskirose eilutėse nurodytas Prekių kiekis gali būti keičiamas (didėti ar mažėti).</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115273B0"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6D20B7">
              <w:rPr>
                <w:color w:val="000000" w:themeColor="text1"/>
                <w:kern w:val="2"/>
                <w:sz w:val="18"/>
                <w:szCs w:val="18"/>
              </w:rPr>
              <w:t>Netaikoma;</w:t>
            </w:r>
          </w:p>
          <w:p w14:paraId="73B4A3E1" w14:textId="0B1D022D"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1766AE" w:rsidRPr="00EE08AA">
              <w:rPr>
                <w:kern w:val="2"/>
                <w:sz w:val="18"/>
                <w:szCs w:val="18"/>
              </w:rPr>
              <w:t>;</w:t>
            </w:r>
            <w:r w:rsidR="00AB0810" w:rsidRPr="00EE08AA">
              <w:rPr>
                <w:i/>
                <w:iCs/>
                <w:color w:val="4472C4"/>
                <w:kern w:val="2"/>
                <w:sz w:val="18"/>
                <w:szCs w:val="18"/>
              </w:rPr>
              <w:t xml:space="preserve"> </w:t>
            </w:r>
          </w:p>
          <w:p w14:paraId="54D1AD01" w14:textId="72E91EB5" w:rsidR="001766AE" w:rsidRPr="00002C1E" w:rsidRDefault="001766AE">
            <w:pPr>
              <w:rPr>
                <w:color w:val="000000" w:themeColor="text1"/>
                <w:kern w:val="2"/>
                <w:sz w:val="18"/>
                <w:szCs w:val="18"/>
              </w:rPr>
            </w:pPr>
            <w:r w:rsidRPr="00EE08AA">
              <w:rPr>
                <w:color w:val="000000" w:themeColor="text1"/>
                <w:kern w:val="2"/>
                <w:sz w:val="18"/>
                <w:szCs w:val="18"/>
              </w:rPr>
              <w:t>5.3.4. netaikoma.</w:t>
            </w: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w:t>
            </w:r>
            <w:proofErr w:type="spellStart"/>
            <w:r w:rsidRPr="001C4A02">
              <w:rPr>
                <w:kern w:val="2"/>
                <w:sz w:val="18"/>
                <w:szCs w:val="18"/>
              </w:rPr>
              <w:t>as</w:t>
            </w:r>
            <w:proofErr w:type="spellEnd"/>
            <w:r w:rsidRPr="001C4A02">
              <w:rPr>
                <w:kern w:val="2"/>
                <w:sz w:val="18"/>
                <w:szCs w:val="18"/>
              </w:rPr>
              <w:t>)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įkainis taikoma (-</w:t>
            </w:r>
            <w:proofErr w:type="spellStart"/>
            <w:r w:rsidRPr="001C4A02">
              <w:rPr>
                <w:kern w:val="2"/>
                <w:sz w:val="18"/>
                <w:szCs w:val="18"/>
              </w:rPr>
              <w:t>as</w:t>
            </w:r>
            <w:proofErr w:type="spellEnd"/>
            <w:r w:rsidRPr="001C4A02">
              <w:rPr>
                <w:kern w:val="2"/>
                <w:sz w:val="18"/>
                <w:szCs w:val="18"/>
              </w:rPr>
              <w:t xml:space="preserve">)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77777777" w:rsidR="00D6317A" w:rsidRDefault="00D6317A" w:rsidP="00D6317A">
            <w:pPr>
              <w:rPr>
                <w:kern w:val="2"/>
                <w:sz w:val="18"/>
                <w:szCs w:val="18"/>
              </w:rPr>
            </w:pPr>
            <w:r>
              <w:rPr>
                <w:kern w:val="2"/>
                <w:sz w:val="18"/>
                <w:szCs w:val="18"/>
              </w:rPr>
              <w:t>Netaikoma</w:t>
            </w:r>
          </w:p>
          <w:p w14:paraId="0E03C6D7" w14:textId="744C05F4"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t>5.3.3. Sutarties kainos/įkainių peržiūra dėl kainų lygio pokyčio</w:t>
            </w:r>
          </w:p>
          <w:p w14:paraId="14F71DFF" w14:textId="77777777" w:rsidR="00963BF6" w:rsidRPr="00EE08AA" w:rsidRDefault="00963BF6">
            <w:pPr>
              <w:rPr>
                <w:i/>
                <w:iCs/>
                <w:color w:val="4472C4"/>
                <w:kern w:val="2"/>
                <w:sz w:val="18"/>
                <w:szCs w:val="18"/>
              </w:rPr>
            </w:pPr>
          </w:p>
          <w:p w14:paraId="67468C10" w14:textId="00B8FB30" w:rsidR="00963BF6" w:rsidRPr="00EE08AA" w:rsidRDefault="00963BF6">
            <w:pPr>
              <w:rPr>
                <w:b/>
                <w:bCs/>
                <w:kern w:val="2"/>
                <w:sz w:val="18"/>
                <w:szCs w:val="18"/>
              </w:rPr>
            </w:pPr>
          </w:p>
        </w:tc>
        <w:tc>
          <w:tcPr>
            <w:tcW w:w="6789" w:type="dxa"/>
          </w:tcPr>
          <w:p w14:paraId="24D0A4A3" w14:textId="4B7D78D0" w:rsidR="006A6048" w:rsidRPr="00EE08AA" w:rsidRDefault="006A6048" w:rsidP="00B4433B">
            <w:pPr>
              <w:pStyle w:val="Pagrindiniotekstotrauka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0" w:name="_Hlk146314547"/>
            <w:r w:rsidRPr="00EE08AA">
              <w:rPr>
                <w:sz w:val="18"/>
                <w:szCs w:val="18"/>
              </w:rPr>
              <w:t>(Vartojimo prekės ir paslaugos)</w:t>
            </w:r>
            <w:bookmarkEnd w:id="0"/>
            <w:r w:rsidRPr="00EE08AA">
              <w:rPr>
                <w:sz w:val="18"/>
                <w:szCs w:val="18"/>
              </w:rPr>
              <w:t xml:space="preserve">, remiantis Lietuvos Respublikos Valstybės duomenų agentūros duomenimis (duomenų šaltinis – </w:t>
            </w:r>
            <w:hyperlink r:id="rId11" w:history="1">
              <w:r w:rsidRPr="00EE08AA">
                <w:rPr>
                  <w:rStyle w:val="Hipersaitas"/>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00002C1E">
                  <w:rPr>
                    <w:rStyle w:val="Stilius2"/>
                    <w:sz w:val="18"/>
                    <w:szCs w:val="18"/>
                  </w:rPr>
                  <w:t>didesnė nei 5,00 proc. arba mažesnė nei -5,00 proc.</w:t>
                </w:r>
              </w:sdtContent>
            </w:sdt>
            <w:r w:rsidRPr="00EE08AA">
              <w:rPr>
                <w:sz w:val="18"/>
                <w:szCs w:val="18"/>
              </w:rPr>
              <w:t xml:space="preserve"> (t. y. įvyksta nurodyto procento defliacija).</w:t>
            </w:r>
          </w:p>
          <w:p w14:paraId="7348BB5B" w14:textId="10DE400F" w:rsidR="006A6048" w:rsidRPr="00EE08AA" w:rsidRDefault="006A6048" w:rsidP="00B4433B">
            <w:pPr>
              <w:pStyle w:val="Pagrindiniotekstotrauka2"/>
              <w:spacing w:after="0" w:line="276" w:lineRule="auto"/>
              <w:ind w:left="0"/>
              <w:jc w:val="both"/>
              <w:rPr>
                <w:sz w:val="18"/>
                <w:szCs w:val="18"/>
              </w:rPr>
            </w:pPr>
            <w:bookmarkStart w:id="1" w:name="_Hlk149309561"/>
            <w:bookmarkStart w:id="2" w:name="_Hlk68254982"/>
            <w:r w:rsidRPr="00EE08AA">
              <w:rPr>
                <w:color w:val="000000"/>
                <w:kern w:val="2"/>
                <w:sz w:val="18"/>
                <w:szCs w:val="18"/>
              </w:rPr>
              <w:t xml:space="preserve">5.3.3.2. </w:t>
            </w:r>
            <w:r w:rsidRPr="00EE08AA">
              <w:rPr>
                <w:rStyle w:val="Stilius2"/>
                <w:sz w:val="18"/>
                <w:szCs w:val="18"/>
              </w:rPr>
              <w:t>Kaina/įkainiai</w:t>
            </w:r>
            <w:bookmarkEnd w:id="1"/>
            <w:r w:rsidRPr="00EE08AA">
              <w:rPr>
                <w:sz w:val="18"/>
                <w:szCs w:val="18"/>
              </w:rPr>
              <w:t xml:space="preserve"> perskaičiuojama (-i) </w:t>
            </w:r>
            <w:bookmarkEnd w:id="2"/>
            <w:r w:rsidRPr="00EE08AA">
              <w:rPr>
                <w:sz w:val="18"/>
                <w:szCs w:val="18"/>
              </w:rPr>
              <w:t xml:space="preserve">pagal žemiau pateiktą formulę: </w:t>
            </w:r>
          </w:p>
          <w:p w14:paraId="48489076" w14:textId="77777777" w:rsidR="006A6048" w:rsidRPr="00EE08AA" w:rsidRDefault="006A6048" w:rsidP="006A6048">
            <w:pPr>
              <w:pStyle w:val="Pagrindiniotekstotrauka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3"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4" w:name="_Hlk149247842"/>
            <w:bookmarkEnd w:id="3"/>
            <w:r w:rsidRPr="00EE08AA">
              <w:rPr>
                <w:rFonts w:ascii="Times New Roman" w:hAnsi="Times New Roman" w:cs="Times New Roman"/>
                <w:sz w:val="18"/>
                <w:szCs w:val="18"/>
                <w:lang w:val="lt-LT"/>
              </w:rPr>
              <w:lastRenderedPageBreak/>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5" w:name="_Hlk68254991"/>
            <w:r w:rsidRPr="00EE08AA">
              <w:rPr>
                <w:rFonts w:ascii="Times New Roman" w:hAnsi="Times New Roman" w:cs="Times New Roman"/>
                <w:sz w:val="18"/>
                <w:szCs w:val="18"/>
                <w:lang w:val="lt-LT"/>
              </w:rPr>
              <w:t>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5"/>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6" w:name="_Hlk68254997"/>
            <w:r w:rsidRPr="00EE08AA">
              <w:rPr>
                <w:rFonts w:ascii="Times New Roman" w:hAnsi="Times New Roman" w:cs="Times New Roman"/>
                <w:sz w:val="18"/>
                <w:szCs w:val="18"/>
                <w:lang w:val="lt-LT"/>
              </w:rPr>
              <w:t>Sutartyje numatyta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bookmarkEnd w:id="6"/>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tai po paskutinio perskaičiavimo) </w:t>
            </w:r>
          </w:p>
          <w:bookmarkEnd w:id="4"/>
          <w:p w14:paraId="6C84CBBE" w14:textId="711E93A8"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olor w:val="auto"/>
                </w:rPr>
              </w:sdtEndPr>
              <w:sdtContent>
                <w:r w:rsidR="00002C1E">
                  <w:rPr>
                    <w:rStyle w:val="Stilius2"/>
                    <w:rFonts w:cs="Times New Roman"/>
                    <w:sz w:val="18"/>
                    <w:szCs w:val="18"/>
                    <w:lang w:val="pt-PT"/>
                  </w:rPr>
                  <w:t>defliacijos atveju -5,00 proc., infliacijos atveju 5,00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7"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proofErr w:type="spellEnd"/>
            <w:r w:rsidRPr="00EE08AA">
              <w:rPr>
                <w:rFonts w:ascii="Times New Roman" w:hAnsi="Times New Roman" w:cs="Times New Roman"/>
                <w:sz w:val="18"/>
                <w:szCs w:val="18"/>
                <w:lang w:val="lt-LT"/>
              </w:rPr>
              <w:t xml:space="preserve"> – </w:t>
            </w:r>
            <w:bookmarkStart w:id="8" w:name="_Hlk149309191"/>
            <w:r w:rsidRPr="00EE08AA">
              <w:rPr>
                <w:rFonts w:ascii="Times New Roman" w:hAnsi="Times New Roman" w:cs="Times New Roman"/>
                <w:sz w:val="18"/>
                <w:szCs w:val="18"/>
                <w:lang w:val="lt-LT"/>
              </w:rPr>
              <w:t>indeksuojamo laikotarpio pabaigos indeksas –</w:t>
            </w:r>
            <w:bookmarkEnd w:id="8"/>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9" w:name="_Hlk146314318"/>
            <w:r w:rsidRPr="00EE08AA">
              <w:rPr>
                <w:rFonts w:ascii="Times New Roman" w:hAnsi="Times New Roman" w:cs="Times New Roman"/>
                <w:sz w:val="18"/>
                <w:szCs w:val="18"/>
                <w:lang w:val="lt-LT"/>
              </w:rPr>
              <w:t>suderinto vartotojų kainų indekso (Vartojimo prekės ir paslaugos) dydis.</w:t>
            </w:r>
            <w:bookmarkEnd w:id="9"/>
            <w:r w:rsidRPr="00EE08AA">
              <w:rPr>
                <w:rFonts w:ascii="Times New Roman" w:hAnsi="Times New Roman" w:cs="Times New Roman"/>
                <w:sz w:val="18"/>
                <w:szCs w:val="18"/>
                <w:lang w:val="lt-LT"/>
              </w:rPr>
              <w:t xml:space="preserve"> </w:t>
            </w:r>
          </w:p>
          <w:bookmarkEnd w:id="7"/>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proofErr w:type="spellEnd"/>
            <w:r w:rsidRPr="00EE08AA">
              <w:rPr>
                <w:rFonts w:ascii="Times New Roman" w:hAnsi="Times New Roman" w:cs="Times New Roman"/>
                <w:sz w:val="18"/>
                <w:szCs w:val="18"/>
                <w:lang w:val="lt-LT"/>
              </w:rPr>
              <w:t xml:space="preserve"> – </w:t>
            </w:r>
            <w:bookmarkStart w:id="10" w:name="_Hlk149309198"/>
            <w:r w:rsidRPr="00EE08AA">
              <w:rPr>
                <w:rFonts w:ascii="Times New Roman" w:hAnsi="Times New Roman" w:cs="Times New Roman"/>
                <w:sz w:val="18"/>
                <w:szCs w:val="18"/>
                <w:lang w:val="lt-LT"/>
              </w:rPr>
              <w:t xml:space="preserve">indeksuojamo laikotarpio pradžios indeksas – </w:t>
            </w:r>
            <w:bookmarkStart w:id="11" w:name="_Hlk146316705"/>
            <w:bookmarkEnd w:id="10"/>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2"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558E642C"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002C1E">
                  <w:rPr>
                    <w:rStyle w:val="Stilius2"/>
                    <w:rFonts w:cs="Times New Roman"/>
                    <w:sz w:val="18"/>
                    <w:szCs w:val="18"/>
                  </w:rPr>
                  <w:t>12 (</w:t>
                </w:r>
                <w:proofErr w:type="spellStart"/>
                <w:r w:rsidR="00002C1E">
                  <w:rPr>
                    <w:rStyle w:val="Stilius2"/>
                    <w:rFonts w:cs="Times New Roman"/>
                    <w:sz w:val="18"/>
                    <w:szCs w:val="18"/>
                  </w:rPr>
                  <w:t>dvylikos</w:t>
                </w:r>
                <w:proofErr w:type="spellEnd"/>
                <w:r w:rsidR="00002C1E">
                  <w:rPr>
                    <w:rStyle w:val="Stilius2"/>
                    <w:rFonts w:cs="Times New Roman"/>
                    <w:sz w:val="18"/>
                    <w:szCs w:val="18"/>
                  </w:rPr>
                  <w:t>)</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002C1E">
                  <w:rPr>
                    <w:rStyle w:val="Stilius2"/>
                    <w:rFonts w:cs="Times New Roman"/>
                    <w:sz w:val="18"/>
                    <w:szCs w:val="18"/>
                  </w:rPr>
                  <w:t>12 (</w:t>
                </w:r>
                <w:proofErr w:type="spellStart"/>
                <w:r w:rsidR="00002C1E">
                  <w:rPr>
                    <w:rStyle w:val="Stilius2"/>
                    <w:rFonts w:cs="Times New Roman"/>
                    <w:sz w:val="18"/>
                    <w:szCs w:val="18"/>
                  </w:rPr>
                  <w:t>dvylikos</w:t>
                </w:r>
                <w:proofErr w:type="spellEnd"/>
                <w:r w:rsidR="00002C1E">
                  <w:rPr>
                    <w:rStyle w:val="Stilius2"/>
                    <w:rFonts w:cs="Times New Roman"/>
                    <w:sz w:val="18"/>
                    <w:szCs w:val="18"/>
                  </w:rPr>
                  <w:t>)</w:t>
                </w:r>
              </w:sdtContent>
            </w:sdt>
            <w:r w:rsidRPr="00EE08AA">
              <w:rPr>
                <w:rFonts w:ascii="Times New Roman" w:hAnsi="Times New Roman" w:cs="Times New Roman"/>
                <w:sz w:val="18"/>
                <w:szCs w:val="18"/>
                <w:lang w:val="lt-LT"/>
              </w:rPr>
              <w:t xml:space="preserve"> mėnesių laikotarpį</w:t>
            </w:r>
            <w:bookmarkEnd w:id="12"/>
            <w:r w:rsidRPr="00EE08AA">
              <w:rPr>
                <w:rFonts w:ascii="Times New Roman" w:hAnsi="Times New Roman" w:cs="Times New Roman"/>
                <w:sz w:val="18"/>
                <w:szCs w:val="18"/>
                <w:lang w:val="lt-LT"/>
              </w:rPr>
              <w:t>.</w:t>
            </w:r>
            <w:bookmarkStart w:id="13" w:name="_Hlk79392184"/>
            <w:r w:rsidRPr="00EE08AA">
              <w:rPr>
                <w:rFonts w:ascii="Times New Roman" w:hAnsi="Times New Roman" w:cs="Times New Roman"/>
                <w:sz w:val="18"/>
                <w:szCs w:val="18"/>
                <w:lang w:val="lt-LT"/>
              </w:rPr>
              <w:t xml:space="preserve"> </w:t>
            </w:r>
          </w:p>
          <w:p w14:paraId="324A36AB" w14:textId="69D66DE6"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002C1E">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nuo Sutarties įsigaliojimo dienos (perskaičiavimas atliekamas bet kurią </w:t>
            </w:r>
            <w:sdt>
              <w:sdtPr>
                <w:rPr>
                  <w:rStyle w:val="Stilius2"/>
                  <w:rFonts w:cs="Times New Roman"/>
                  <w:sz w:val="18"/>
                  <w:szCs w:val="18"/>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002C1E">
                  <w:rPr>
                    <w:rStyle w:val="Stilius2"/>
                    <w:rFonts w:cs="Times New Roman"/>
                    <w:sz w:val="18"/>
                    <w:szCs w:val="18"/>
                  </w:rPr>
                  <w:t>12 (</w:t>
                </w:r>
                <w:proofErr w:type="spellStart"/>
                <w:r w:rsidR="00002C1E">
                  <w:rPr>
                    <w:rStyle w:val="Stilius2"/>
                    <w:rFonts w:cs="Times New Roman"/>
                    <w:sz w:val="18"/>
                    <w:szCs w:val="18"/>
                  </w:rPr>
                  <w:t>dvylikto</w:t>
                </w:r>
                <w:proofErr w:type="spellEnd"/>
                <w:r w:rsidR="00002C1E">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002C1E">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(perskaičiavimas atliekamas bet kurią </w:t>
            </w:r>
            <w:sdt>
              <w:sdtPr>
                <w:rPr>
                  <w:rStyle w:val="Stilius2"/>
                  <w:rFonts w:cs="Times New Roman"/>
                  <w:sz w:val="18"/>
                  <w:szCs w:val="18"/>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002C1E">
                  <w:rPr>
                    <w:rStyle w:val="Stilius2"/>
                    <w:rFonts w:cs="Times New Roman"/>
                    <w:sz w:val="18"/>
                    <w:szCs w:val="18"/>
                  </w:rPr>
                  <w:t>12 (</w:t>
                </w:r>
                <w:proofErr w:type="spellStart"/>
                <w:r w:rsidR="00002C1E">
                  <w:rPr>
                    <w:rStyle w:val="Stilius2"/>
                    <w:rFonts w:cs="Times New Roman"/>
                    <w:sz w:val="18"/>
                    <w:szCs w:val="18"/>
                  </w:rPr>
                  <w:t>dvylikto</w:t>
                </w:r>
                <w:proofErr w:type="spellEnd"/>
                <w:r w:rsidR="00002C1E">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nuo paskutinio perskaičiavimo dienos</w:t>
            </w:r>
            <w:bookmarkEnd w:id="13"/>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4" w:name="_Hlk68254630"/>
            <w:r w:rsidRPr="00EE08AA">
              <w:rPr>
                <w:rFonts w:ascii="Times New Roman" w:hAnsi="Times New Roman" w:cs="Times New Roman"/>
                <w:sz w:val="18"/>
                <w:szCs w:val="18"/>
                <w:lang w:val="lt-LT"/>
              </w:rPr>
              <w:t>perskaičiavimą</w:t>
            </w:r>
            <w:bookmarkEnd w:id="14"/>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5"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apmoka taikant iki tol galiojusią (-</w:t>
            </w:r>
            <w:proofErr w:type="spellStart"/>
            <w:r w:rsidRPr="00EE08AA">
              <w:rPr>
                <w:sz w:val="18"/>
                <w:szCs w:val="18"/>
              </w:rPr>
              <w:t>ius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bus apmokama taikant naują (-</w:t>
            </w:r>
            <w:proofErr w:type="spellStart"/>
            <w:r w:rsidRPr="00EE08AA">
              <w:rPr>
                <w:sz w:val="18"/>
                <w:szCs w:val="18"/>
              </w:rPr>
              <w:t>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5"/>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D4C2C4A" w14:textId="1E8805D8" w:rsidR="006A6048" w:rsidRPr="00EE08AA" w:rsidRDefault="006A6048" w:rsidP="00B4433B">
            <w:pPr>
              <w:spacing w:line="276" w:lineRule="auto"/>
              <w:jc w:val="both"/>
              <w:rPr>
                <w:sz w:val="18"/>
                <w:szCs w:val="18"/>
              </w:rPr>
            </w:pPr>
            <w:r w:rsidRPr="00EE08AA">
              <w:rPr>
                <w:color w:val="000000"/>
                <w:kern w:val="2"/>
                <w:sz w:val="18"/>
                <w:szCs w:val="18"/>
              </w:rPr>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p w14:paraId="78162895" w14:textId="2EE94E71" w:rsidR="006A6048" w:rsidRPr="00EE08AA" w:rsidRDefault="006A6048">
            <w:pPr>
              <w:rPr>
                <w:i/>
                <w:iCs/>
                <w:color w:val="4472C4"/>
                <w:kern w:val="2"/>
                <w:sz w:val="18"/>
                <w:szCs w:val="18"/>
              </w:rPr>
            </w:pP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lastRenderedPageBreak/>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7CD52E32" w14:textId="77777777" w:rsidR="00963BF6" w:rsidRPr="00EE08AA" w:rsidRDefault="00EA20F3" w:rsidP="00B7130C">
            <w:pPr>
              <w:jc w:val="both"/>
              <w:rPr>
                <w:color w:val="000000" w:themeColor="text1"/>
                <w:kern w:val="2"/>
                <w:sz w:val="18"/>
                <w:szCs w:val="18"/>
              </w:rPr>
            </w:pPr>
            <w:r w:rsidRPr="00EE08AA">
              <w:rPr>
                <w:color w:val="000000" w:themeColor="text1"/>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14:paraId="242C4830" w14:textId="77777777" w:rsidR="00B7130C" w:rsidRPr="00EE08AA" w:rsidRDefault="00B7130C">
            <w:pPr>
              <w:jc w:val="both"/>
              <w:rPr>
                <w:color w:val="000000" w:themeColor="text1"/>
                <w:kern w:val="2"/>
                <w:sz w:val="18"/>
                <w:szCs w:val="18"/>
              </w:rPr>
            </w:pPr>
          </w:p>
          <w:p w14:paraId="5841B429" w14:textId="2A34B19D" w:rsidR="007D43A2" w:rsidRPr="00EE08AA" w:rsidRDefault="00EA20F3">
            <w:pPr>
              <w:jc w:val="both"/>
              <w:rPr>
                <w:color w:val="000000" w:themeColor="text1"/>
                <w:kern w:val="2"/>
                <w:sz w:val="18"/>
                <w:szCs w:val="18"/>
              </w:rPr>
            </w:pPr>
            <w:r w:rsidRPr="00EE08AA">
              <w:rPr>
                <w:color w:val="000000" w:themeColor="text1"/>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w:t>
            </w:r>
            <w:r w:rsidR="007D43A2" w:rsidRPr="00EE08AA">
              <w:rPr>
                <w:color w:val="000000" w:themeColor="text1"/>
                <w:kern w:val="2"/>
                <w:sz w:val="18"/>
                <w:szCs w:val="18"/>
              </w:rPr>
              <w:t xml:space="preserve"> </w:t>
            </w:r>
            <w:r w:rsidR="007D43A2" w:rsidRPr="00EE08AA">
              <w:rPr>
                <w:sz w:val="18"/>
                <w:szCs w:val="18"/>
              </w:rPr>
              <w:t xml:space="preserve">pridėjus Tiekėjo pasiūlytą nuolaidą, kuri sudaro – </w:t>
            </w:r>
            <w:sdt>
              <w:sdtPr>
                <w:rPr>
                  <w:sz w:val="18"/>
                  <w:szCs w:val="18"/>
                </w:rPr>
                <w:id w:val="397866552"/>
                <w:placeholder>
                  <w:docPart w:val="000241D8580B42FE85684627B32BF97D"/>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007D43A2" w:rsidRPr="00EE08AA">
                  <w:rPr>
                    <w:rStyle w:val="Vietosrezervavimoenklotekstas"/>
                    <w:i/>
                    <w:iCs/>
                    <w:color w:val="FF0000"/>
                    <w:sz w:val="18"/>
                    <w:szCs w:val="18"/>
                  </w:rPr>
                  <w:t>[pasirinkti]</w:t>
                </w:r>
              </w:sdtContent>
            </w:sdt>
            <w:r w:rsidRPr="00EE08AA">
              <w:rPr>
                <w:color w:val="000000" w:themeColor="text1"/>
                <w:kern w:val="2"/>
                <w:sz w:val="18"/>
                <w:szCs w:val="18"/>
              </w:rPr>
              <w:t xml:space="preserve">.  </w:t>
            </w:r>
          </w:p>
          <w:p w14:paraId="7113D301" w14:textId="77777777" w:rsidR="007D43A2" w:rsidRPr="00EE08AA" w:rsidRDefault="007D43A2">
            <w:pPr>
              <w:jc w:val="both"/>
              <w:rPr>
                <w:color w:val="000000" w:themeColor="text1"/>
                <w:kern w:val="2"/>
                <w:sz w:val="18"/>
                <w:szCs w:val="18"/>
              </w:rPr>
            </w:pPr>
          </w:p>
          <w:p w14:paraId="195A339F" w14:textId="6242FA34" w:rsidR="00BB6C32" w:rsidRPr="00002C1E" w:rsidRDefault="00EA20F3" w:rsidP="00002C1E">
            <w:pPr>
              <w:jc w:val="both"/>
              <w:rPr>
                <w:color w:val="000000" w:themeColor="text1"/>
                <w:kern w:val="2"/>
                <w:sz w:val="18"/>
                <w:szCs w:val="18"/>
              </w:rPr>
            </w:pPr>
            <w:r w:rsidRPr="00EE08AA">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w:t>
            </w:r>
            <w:r w:rsidR="00666E6A"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atitinka rinką. Nustačius, kad Tiekėjo pasiūlytos Nenumatytų prekių kainos</w:t>
            </w:r>
            <w:r w:rsidR="0051456D"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yra didesnės nei rinkos, Pirkėjas prašo Tiekėjo jas sumažinti. Tiekėjui nesutikus sumažinti Nenumatytų prekių kainos iki rinkos kainos, Pirkėjas pasilieka teisę Nenumatytas prekes įsigyti atskiru pirkimu.</w:t>
            </w: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3CDC9234" w14:textId="21A883AC" w:rsidR="00963BF6" w:rsidRPr="00EE08AA" w:rsidRDefault="00EA20F3" w:rsidP="00111363">
            <w:pPr>
              <w:jc w:val="both"/>
              <w:rPr>
                <w:color w:val="000000"/>
                <w:kern w:val="2"/>
                <w:sz w:val="18"/>
                <w:szCs w:val="18"/>
                <w:shd w:val="clear" w:color="auto" w:fill="FFFFFF"/>
              </w:rPr>
            </w:pPr>
            <w:r w:rsidRPr="00EE08AA">
              <w:rPr>
                <w:color w:val="000000"/>
                <w:kern w:val="2"/>
                <w:sz w:val="18"/>
                <w:szCs w:val="18"/>
                <w:shd w:val="clear" w:color="auto" w:fill="FFFFFF"/>
              </w:rPr>
              <w:t>Apmokėjimo sąl</w:t>
            </w:r>
            <w:r w:rsidRPr="00002C1E">
              <w:rPr>
                <w:kern w:val="2"/>
                <w:sz w:val="18"/>
                <w:szCs w:val="18"/>
                <w:shd w:val="clear" w:color="auto" w:fill="FFFFFF"/>
              </w:rPr>
              <w:t>ygos</w:t>
            </w:r>
            <w:r w:rsidR="00002C1E" w:rsidRPr="00002C1E">
              <w:rPr>
                <w:kern w:val="2"/>
                <w:sz w:val="18"/>
                <w:szCs w:val="18"/>
                <w:shd w:val="clear" w:color="auto" w:fill="FFFFFF"/>
              </w:rPr>
              <w:t>:</w:t>
            </w:r>
            <w:r w:rsidRPr="00002C1E">
              <w:rPr>
                <w:kern w:val="2"/>
                <w:sz w:val="18"/>
                <w:szCs w:val="18"/>
                <w:shd w:val="clear" w:color="auto" w:fill="FFFFFF"/>
              </w:rPr>
              <w:t xml:space="preserve"> įvykdžius užsakymą, mokama už konkretų kiekį/apimtį pagal nustatytus įkainius</w:t>
            </w:r>
            <w:r w:rsidR="00002C1E" w:rsidRPr="00002C1E">
              <w:rPr>
                <w:kern w:val="2"/>
                <w:sz w:val="18"/>
                <w:szCs w:val="18"/>
                <w:shd w:val="clear" w:color="auto" w:fill="FFFFFF"/>
              </w:rPr>
              <w:t>.</w:t>
            </w:r>
          </w:p>
          <w:p w14:paraId="1143CA3F" w14:textId="67DC8765" w:rsidR="00963BF6" w:rsidRPr="00EE08AA" w:rsidRDefault="00963BF6">
            <w:pPr>
              <w:rPr>
                <w:color w:val="000000"/>
                <w:kern w:val="2"/>
                <w:sz w:val="18"/>
                <w:szCs w:val="18"/>
                <w:shd w:val="clear" w:color="auto" w:fill="FFFFFF"/>
              </w:rPr>
            </w:pP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3917E5" w:rsidRPr="00EE08AA" w14:paraId="09CD56B8" w14:textId="77777777" w:rsidTr="00160CDD">
        <w:trPr>
          <w:trHeight w:val="300"/>
        </w:trPr>
        <w:tc>
          <w:tcPr>
            <w:tcW w:w="2704" w:type="dxa"/>
            <w:gridSpan w:val="2"/>
          </w:tcPr>
          <w:p w14:paraId="51576C9A" w14:textId="77777777" w:rsidR="003917E5" w:rsidRPr="00EE08AA" w:rsidRDefault="003917E5" w:rsidP="003917E5">
            <w:pPr>
              <w:rPr>
                <w:b/>
                <w:bCs/>
                <w:kern w:val="2"/>
                <w:sz w:val="18"/>
                <w:szCs w:val="18"/>
              </w:rPr>
            </w:pPr>
            <w:r w:rsidRPr="00EE08AA">
              <w:rPr>
                <w:b/>
                <w:bCs/>
                <w:kern w:val="2"/>
                <w:sz w:val="18"/>
                <w:szCs w:val="18"/>
              </w:rPr>
              <w:t>6.1. Garantinis terminas</w:t>
            </w:r>
          </w:p>
        </w:tc>
        <w:tc>
          <w:tcPr>
            <w:tcW w:w="6789" w:type="dxa"/>
          </w:tcPr>
          <w:p w14:paraId="27191F2A" w14:textId="4CBAD3B9" w:rsidR="003917E5" w:rsidRPr="003917E5" w:rsidRDefault="003917E5" w:rsidP="003917E5">
            <w:pPr>
              <w:jc w:val="both"/>
              <w:rPr>
                <w:kern w:val="2"/>
                <w:sz w:val="18"/>
                <w:szCs w:val="18"/>
              </w:rPr>
            </w:pPr>
            <w:r w:rsidRPr="009D0C75">
              <w:rPr>
                <w:kern w:val="2"/>
                <w:sz w:val="18"/>
                <w:szCs w:val="18"/>
              </w:rPr>
              <w:t>Prekėms nustatomas Tiekėjo pasiūlytas arba Prekių gamintojo taikomas  Garantinis terminas, tačiau bet kokiu atveju ne trumpesnis kaip 2 metai. Garantinis terminas, skaičiuojamas nuo Prekių perdavimo – priėmimo akto ar Sąskaitos (kai Prekių perdavimo – priėmimo aktas nėra pasirašomas) pasirašymo dienos.</w:t>
            </w:r>
          </w:p>
        </w:tc>
      </w:tr>
      <w:tr w:rsidR="003917E5" w:rsidRPr="00EE08AA" w14:paraId="0EDB6355" w14:textId="77777777" w:rsidTr="00160CDD">
        <w:trPr>
          <w:trHeight w:val="300"/>
        </w:trPr>
        <w:tc>
          <w:tcPr>
            <w:tcW w:w="2704" w:type="dxa"/>
            <w:gridSpan w:val="2"/>
          </w:tcPr>
          <w:p w14:paraId="258476C2" w14:textId="77777777" w:rsidR="003917E5" w:rsidRPr="00EE08AA" w:rsidRDefault="003917E5" w:rsidP="003917E5">
            <w:pPr>
              <w:rPr>
                <w:b/>
                <w:bCs/>
                <w:kern w:val="2"/>
                <w:sz w:val="18"/>
                <w:szCs w:val="18"/>
              </w:rPr>
            </w:pPr>
            <w:r w:rsidRPr="00EE08AA">
              <w:rPr>
                <w:b/>
                <w:bCs/>
                <w:kern w:val="2"/>
                <w:sz w:val="18"/>
                <w:szCs w:val="18"/>
              </w:rPr>
              <w:t>6.2. Garantinė priežiūra</w:t>
            </w:r>
          </w:p>
        </w:tc>
        <w:tc>
          <w:tcPr>
            <w:tcW w:w="6789" w:type="dxa"/>
          </w:tcPr>
          <w:p w14:paraId="483A4EE3" w14:textId="77777777" w:rsidR="003917E5" w:rsidRPr="00EE08AA" w:rsidRDefault="003917E5" w:rsidP="003917E5">
            <w:pPr>
              <w:rPr>
                <w:kern w:val="2"/>
                <w:sz w:val="18"/>
                <w:szCs w:val="18"/>
              </w:rPr>
            </w:pPr>
            <w:r w:rsidRPr="00EE08AA">
              <w:rPr>
                <w:kern w:val="2"/>
                <w:sz w:val="18"/>
                <w:szCs w:val="18"/>
              </w:rPr>
              <w:t>Netaikoma</w:t>
            </w:r>
          </w:p>
          <w:p w14:paraId="7FF13580" w14:textId="77777777" w:rsidR="003917E5" w:rsidRPr="00EE08AA" w:rsidRDefault="003917E5" w:rsidP="003917E5">
            <w:pPr>
              <w:rPr>
                <w:kern w:val="2"/>
                <w:sz w:val="18"/>
                <w:szCs w:val="18"/>
              </w:rPr>
            </w:pPr>
          </w:p>
          <w:p w14:paraId="007B2231" w14:textId="2A1555D3" w:rsidR="003917E5" w:rsidRPr="00EE08AA" w:rsidRDefault="003917E5" w:rsidP="003917E5">
            <w:pPr>
              <w:jc w:val="both"/>
              <w:rPr>
                <w:kern w:val="2"/>
                <w:sz w:val="18"/>
                <w:szCs w:val="18"/>
              </w:rPr>
            </w:pP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6.3. Kokybinių kriterijų įgyvendinimo ir tikrinimo tvarka</w:t>
            </w:r>
          </w:p>
        </w:tc>
        <w:tc>
          <w:tcPr>
            <w:tcW w:w="6789" w:type="dxa"/>
          </w:tcPr>
          <w:p w14:paraId="7DA71B11" w14:textId="67DC543A" w:rsidR="003917E5" w:rsidRPr="00413B71" w:rsidRDefault="00413B71" w:rsidP="003917E5">
            <w:pPr>
              <w:jc w:val="both"/>
              <w:rPr>
                <w:kern w:val="2"/>
                <w:sz w:val="18"/>
                <w:szCs w:val="18"/>
              </w:rPr>
            </w:pPr>
            <w:r w:rsidRPr="00413B71">
              <w:rPr>
                <w:kern w:val="2"/>
                <w:sz w:val="18"/>
                <w:szCs w:val="18"/>
              </w:rPr>
              <w:t xml:space="preserve">Netaikoma </w:t>
            </w:r>
          </w:p>
          <w:p w14:paraId="5F50F70C" w14:textId="436D004A" w:rsidR="00413B71" w:rsidRPr="00413B71" w:rsidRDefault="00413B71" w:rsidP="00BE44FE">
            <w:pPr>
              <w:jc w:val="both"/>
              <w:rPr>
                <w:kern w:val="2"/>
                <w:sz w:val="18"/>
                <w:szCs w:val="18"/>
              </w:rPr>
            </w:pP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lastRenderedPageBreak/>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89" w:type="dxa"/>
          </w:tcPr>
          <w:p w14:paraId="6DAF20E9" w14:textId="493C067C" w:rsidR="00963BF6" w:rsidRPr="003917E5" w:rsidRDefault="00EA20F3" w:rsidP="00B4433B">
            <w:pPr>
              <w:jc w:val="both"/>
              <w:rPr>
                <w:color w:val="000000"/>
                <w:kern w:val="2"/>
                <w:sz w:val="18"/>
                <w:szCs w:val="18"/>
              </w:rPr>
            </w:pPr>
            <w:r w:rsidRPr="00EE08AA">
              <w:rPr>
                <w:color w:val="000000"/>
                <w:kern w:val="2"/>
                <w:sz w:val="18"/>
                <w:szCs w:val="18"/>
              </w:rPr>
              <w:t xml:space="preserve">9.2.1. Jeigu Tiekėjas vėluoja vykdyti </w:t>
            </w:r>
            <w:r w:rsidRPr="003917E5">
              <w:rPr>
                <w:color w:val="000000"/>
                <w:kern w:val="2"/>
                <w:sz w:val="18"/>
                <w:szCs w:val="18"/>
              </w:rPr>
              <w:t xml:space="preserve">užsakymą, tiekti Prekes ar ištaisyti jų trūkumus arba nevykdo kitų sutartinių įsipareigojimų, Pirkėjas nuo kitos nei nustatytas terminas dienos Tiekėjui skaičiuoja </w:t>
            </w:r>
            <w:r w:rsidRPr="003917E5">
              <w:rPr>
                <w:kern w:val="2"/>
                <w:sz w:val="18"/>
                <w:szCs w:val="18"/>
              </w:rPr>
              <w:t>0,</w:t>
            </w:r>
            <w:r w:rsidR="009A7B17" w:rsidRPr="003917E5">
              <w:rPr>
                <w:kern w:val="2"/>
                <w:sz w:val="18"/>
                <w:szCs w:val="18"/>
              </w:rPr>
              <w:t xml:space="preserve">05 </w:t>
            </w:r>
            <w:r w:rsidRPr="003917E5">
              <w:rPr>
                <w:kern w:val="2"/>
                <w:sz w:val="18"/>
                <w:szCs w:val="18"/>
              </w:rPr>
              <w:t>(</w:t>
            </w:r>
            <w:r w:rsidR="009A7B17" w:rsidRPr="003917E5">
              <w:rPr>
                <w:kern w:val="2"/>
                <w:sz w:val="18"/>
                <w:szCs w:val="18"/>
              </w:rPr>
              <w:t>penki</w:t>
            </w:r>
            <w:r w:rsidR="00BF28BE" w:rsidRPr="003917E5">
              <w:rPr>
                <w:kern w:val="2"/>
                <w:sz w:val="18"/>
                <w:szCs w:val="18"/>
              </w:rPr>
              <w:t>ų</w:t>
            </w:r>
            <w:r w:rsidR="009A7B17" w:rsidRPr="003917E5">
              <w:rPr>
                <w:kern w:val="2"/>
                <w:sz w:val="18"/>
                <w:szCs w:val="18"/>
              </w:rPr>
              <w:t xml:space="preserve"> </w:t>
            </w:r>
            <w:r w:rsidRPr="003917E5">
              <w:rPr>
                <w:kern w:val="2"/>
                <w:sz w:val="18"/>
                <w:szCs w:val="18"/>
              </w:rPr>
              <w:t>šimt</w:t>
            </w:r>
            <w:r w:rsidR="00BF28BE" w:rsidRPr="003917E5">
              <w:rPr>
                <w:kern w:val="2"/>
                <w:sz w:val="18"/>
                <w:szCs w:val="18"/>
              </w:rPr>
              <w:t>ųjų</w:t>
            </w:r>
            <w:r w:rsidRPr="003917E5">
              <w:rPr>
                <w:kern w:val="2"/>
                <w:sz w:val="18"/>
                <w:szCs w:val="18"/>
              </w:rPr>
              <w:t>) procento </w:t>
            </w:r>
            <w:r w:rsidRPr="003917E5">
              <w:rPr>
                <w:color w:val="000000"/>
                <w:kern w:val="2"/>
                <w:sz w:val="18"/>
                <w:szCs w:val="18"/>
              </w:rPr>
              <w:t xml:space="preserve">dydžio delspinigius už kiekvieną uždelstą </w:t>
            </w:r>
            <w:r w:rsidRPr="003917E5">
              <w:rPr>
                <w:kern w:val="2"/>
                <w:sz w:val="18"/>
                <w:szCs w:val="18"/>
              </w:rPr>
              <w:t xml:space="preserve">dieną </w:t>
            </w:r>
            <w:r w:rsidRPr="003917E5">
              <w:rPr>
                <w:color w:val="000000"/>
                <w:kern w:val="2"/>
                <w:sz w:val="18"/>
                <w:szCs w:val="18"/>
              </w:rPr>
              <w:t>nuo laiku neperduotų Prekių ar Prekių, turinčių trūkumų, kainos be PVM</w:t>
            </w:r>
            <w:r w:rsidR="009A7B17" w:rsidRPr="003917E5">
              <w:rPr>
                <w:color w:val="000000"/>
                <w:kern w:val="2"/>
                <w:sz w:val="18"/>
                <w:szCs w:val="18"/>
              </w:rPr>
              <w:t>, tačiau bet kokiu atveju ne mažiau kaip</w:t>
            </w:r>
            <w:r w:rsidR="00AA4815" w:rsidRPr="003917E5">
              <w:rPr>
                <w:color w:val="000000"/>
                <w:kern w:val="2"/>
                <w:sz w:val="18"/>
                <w:szCs w:val="18"/>
              </w:rPr>
              <w:t xml:space="preserve"> </w:t>
            </w:r>
            <w:sdt>
              <w:sdtPr>
                <w:rPr>
                  <w:rFonts w:eastAsia="Arial Unicode MS"/>
                  <w:color w:val="000000" w:themeColor="text1"/>
                  <w:sz w:val="18"/>
                  <w:szCs w:val="18"/>
                </w:rPr>
                <w:id w:val="-1391178719"/>
                <w:placeholder>
                  <w:docPart w:val="9F2C82751A2442AEB89C331191DFA9DF"/>
                </w:placeholder>
              </w:sdtPr>
              <w:sdtContent>
                <w:r w:rsidR="00AA4815" w:rsidRPr="003917E5">
                  <w:rPr>
                    <w:rFonts w:eastAsia="Arial Unicode MS"/>
                    <w:color w:val="000000" w:themeColor="text1"/>
                    <w:sz w:val="18"/>
                    <w:szCs w:val="18"/>
                  </w:rPr>
                  <w:t xml:space="preserve">50,00 </w:t>
                </w:r>
                <w:r w:rsidR="00AA4815" w:rsidRPr="003917E5">
                  <w:rPr>
                    <w:color w:val="000000"/>
                    <w:kern w:val="2"/>
                    <w:sz w:val="18"/>
                    <w:szCs w:val="18"/>
                  </w:rPr>
                  <w:t>EUR (penkiasdešimt eurų 00 ct)</w:t>
                </w:r>
              </w:sdtContent>
            </w:sdt>
            <w:r w:rsidR="009A7B17" w:rsidRPr="003917E5">
              <w:rPr>
                <w:color w:val="000000"/>
                <w:kern w:val="2"/>
                <w:sz w:val="18"/>
                <w:szCs w:val="18"/>
              </w:rPr>
              <w:t xml:space="preserve"> už vieną vėlavimo laikotarpį.</w:t>
            </w:r>
          </w:p>
          <w:p w14:paraId="292E42C5" w14:textId="77777777" w:rsidR="00B45C02" w:rsidRPr="003917E5"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sidRPr="003917E5">
              <w:rPr>
                <w:color w:val="000000"/>
                <w:kern w:val="2"/>
                <w:sz w:val="18"/>
                <w:szCs w:val="18"/>
              </w:rPr>
              <w:t xml:space="preserve">9.2.2. </w:t>
            </w:r>
            <w:r w:rsidRPr="003917E5">
              <w:rPr>
                <w:kern w:val="2"/>
                <w:sz w:val="18"/>
                <w:szCs w:val="18"/>
              </w:rPr>
              <w:t>Jeigu Tiekėjas vėluoja grąžinti dėl Tiekėjui</w:t>
            </w:r>
            <w:r w:rsidRPr="0076584C">
              <w:rPr>
                <w:kern w:val="2"/>
                <w:sz w:val="18"/>
                <w:szCs w:val="18"/>
              </w:rPr>
              <w:t xml:space="preserve">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E644DD">
              <w:rPr>
                <w:color w:val="000000"/>
                <w:kern w:val="2"/>
                <w:sz w:val="22"/>
                <w:szCs w:val="22"/>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C938CF9" w14:textId="5565729C" w:rsidR="00963BF6" w:rsidRPr="00EE08AA" w:rsidRDefault="00FF123B">
            <w:pPr>
              <w:rPr>
                <w:color w:val="4472C4"/>
                <w:kern w:val="2"/>
                <w:sz w:val="18"/>
                <w:szCs w:val="18"/>
              </w:rPr>
            </w:pPr>
            <w:r w:rsidRPr="0076584C">
              <w:rPr>
                <w:kern w:val="2"/>
                <w:sz w:val="18"/>
                <w:szCs w:val="18"/>
              </w:rPr>
              <w:t>Tiekėjas privalo sumokėti Pirkėjui 1000 (vieno tūkstančio</w:t>
            </w:r>
            <w:r w:rsidR="00933198" w:rsidRPr="0076584C">
              <w:rPr>
                <w:kern w:val="2"/>
                <w:sz w:val="18"/>
                <w:szCs w:val="18"/>
              </w:rPr>
              <w:t>)</w:t>
            </w:r>
            <w:r w:rsidR="00EE00F1" w:rsidRPr="0076584C">
              <w:rPr>
                <w:kern w:val="2"/>
                <w:sz w:val="18"/>
                <w:szCs w:val="18"/>
              </w:rPr>
              <w:t xml:space="preserve"> Eur</w:t>
            </w:r>
            <w:r w:rsidRPr="0076584C">
              <w:rPr>
                <w:kern w:val="2"/>
                <w:sz w:val="18"/>
                <w:szCs w:val="18"/>
              </w:rPr>
              <w:t xml:space="preserve"> dydžio baudą</w:t>
            </w:r>
            <w:r w:rsidR="00933198" w:rsidRPr="0076584C">
              <w:rPr>
                <w:kern w:val="2"/>
                <w:sz w:val="18"/>
                <w:szCs w:val="18"/>
              </w:rPr>
              <w:t xml:space="preserve"> už kiekvieną pažeidimo atvejį</w:t>
            </w:r>
            <w:r w:rsidR="003917E5">
              <w:rPr>
                <w:kern w:val="2"/>
                <w:sz w:val="18"/>
                <w:szCs w:val="18"/>
              </w:rPr>
              <w:t>.</w:t>
            </w: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89" w:type="dxa"/>
          </w:tcPr>
          <w:p w14:paraId="15AA50E2" w14:textId="77777777" w:rsidR="00430533" w:rsidRDefault="00430533">
            <w:pPr>
              <w:rPr>
                <w:kern w:val="2"/>
                <w:sz w:val="18"/>
                <w:szCs w:val="18"/>
              </w:rPr>
            </w:pPr>
            <w:r>
              <w:rPr>
                <w:kern w:val="2"/>
                <w:sz w:val="18"/>
                <w:szCs w:val="18"/>
              </w:rPr>
              <w:t xml:space="preserve">Netaikoma </w:t>
            </w:r>
          </w:p>
          <w:p w14:paraId="5632774B" w14:textId="77777777" w:rsidR="00430533" w:rsidRDefault="00430533">
            <w:pPr>
              <w:rPr>
                <w:kern w:val="2"/>
                <w:sz w:val="18"/>
                <w:szCs w:val="18"/>
              </w:rPr>
            </w:pPr>
          </w:p>
          <w:p w14:paraId="219DC9E5" w14:textId="5017AB69" w:rsidR="00430533" w:rsidRPr="00430533" w:rsidRDefault="00430533">
            <w:pPr>
              <w:rPr>
                <w:color w:val="FF0000"/>
                <w:kern w:val="2"/>
                <w:sz w:val="18"/>
                <w:szCs w:val="18"/>
              </w:rPr>
            </w:pPr>
            <w:r w:rsidRPr="00430533">
              <w:rPr>
                <w:color w:val="FF0000"/>
                <w:kern w:val="2"/>
                <w:sz w:val="18"/>
                <w:szCs w:val="18"/>
              </w:rPr>
              <w:t>Arba</w:t>
            </w:r>
          </w:p>
          <w:p w14:paraId="269A95C9" w14:textId="77777777" w:rsidR="00430533" w:rsidRDefault="00430533">
            <w:pPr>
              <w:rPr>
                <w:kern w:val="2"/>
                <w:sz w:val="18"/>
                <w:szCs w:val="18"/>
              </w:rPr>
            </w:pPr>
          </w:p>
          <w:p w14:paraId="58059B5A" w14:textId="5810E601" w:rsidR="00963BF6" w:rsidRPr="00EE08AA" w:rsidRDefault="00D26D01" w:rsidP="0076584C">
            <w:pPr>
              <w:jc w:val="both"/>
              <w:rPr>
                <w:color w:val="4472C4"/>
                <w:kern w:val="2"/>
                <w:sz w:val="18"/>
                <w:szCs w:val="18"/>
              </w:rPr>
            </w:pPr>
            <w:r w:rsidRPr="0076584C">
              <w:rPr>
                <w:kern w:val="2"/>
                <w:sz w:val="18"/>
                <w:szCs w:val="18"/>
              </w:rPr>
              <w:t xml:space="preserve">Tiekėjas privalo sumokėti Pirkėjui </w:t>
            </w:r>
            <w:r w:rsidR="00430533" w:rsidRPr="0076584C">
              <w:rPr>
                <w:kern w:val="2"/>
                <w:sz w:val="18"/>
                <w:szCs w:val="18"/>
              </w:rPr>
              <w:t>1000 (vieno tūkstančio) Eur dydžio baudą už kiekvieną pažeidimo atvej</w:t>
            </w:r>
            <w:r w:rsidR="00B84847" w:rsidRPr="0076584C">
              <w:rPr>
                <w:kern w:val="2"/>
                <w:sz w:val="18"/>
                <w:szCs w:val="18"/>
              </w:rPr>
              <w:t xml:space="preserve">į ir atlyginti Pirkėjo patirtus nuostolius, kurių nepadengia nurodytos netesybos.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 xml:space="preserve">9.9. Tiekėjui taikoma bauda dėl Pirkėjo simbolių, pavadinimo ir ženklo reklamoje ar rinkodaroje naudojimo reikalavimų nesilaikymo bei </w:t>
            </w:r>
            <w:r w:rsidRPr="00996625">
              <w:rPr>
                <w:b/>
                <w:bCs/>
                <w:kern w:val="2"/>
                <w:sz w:val="18"/>
                <w:szCs w:val="18"/>
              </w:rPr>
              <w:lastRenderedPageBreak/>
              <w:t>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lastRenderedPageBreak/>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76584C" w:rsidRDefault="007E1578" w:rsidP="007E1578">
            <w:pPr>
              <w:rPr>
                <w:sz w:val="18"/>
                <w:szCs w:val="18"/>
              </w:rPr>
            </w:pPr>
            <w:r w:rsidRPr="0076584C">
              <w:rPr>
                <w:sz w:val="18"/>
                <w:szCs w:val="18"/>
              </w:rPr>
              <w:t>10.1. Esminės Sutarties sąlygos</w:t>
            </w:r>
          </w:p>
        </w:tc>
        <w:tc>
          <w:tcPr>
            <w:tcW w:w="6789" w:type="dxa"/>
          </w:tcPr>
          <w:p w14:paraId="2322E002" w14:textId="55D0ADFE" w:rsidR="007E1578" w:rsidRPr="0076584C" w:rsidRDefault="0076584C" w:rsidP="007E1578">
            <w:pPr>
              <w:rPr>
                <w:strike/>
                <w:kern w:val="2"/>
                <w:sz w:val="18"/>
                <w:szCs w:val="18"/>
              </w:rPr>
            </w:pPr>
            <w:r w:rsidRPr="0076584C">
              <w:rPr>
                <w:kern w:val="2"/>
                <w:sz w:val="18"/>
                <w:szCs w:val="18"/>
              </w:rPr>
              <w:t>Netaikoma</w:t>
            </w:r>
          </w:p>
        </w:tc>
      </w:tr>
      <w:tr w:rsidR="007E1578" w:rsidRPr="00EE08AA" w14:paraId="67BBA0F8" w14:textId="77777777" w:rsidTr="00160CDD">
        <w:trPr>
          <w:trHeight w:val="300"/>
        </w:trPr>
        <w:tc>
          <w:tcPr>
            <w:tcW w:w="2704" w:type="dxa"/>
            <w:gridSpan w:val="2"/>
          </w:tcPr>
          <w:p w14:paraId="12E6B048" w14:textId="0F3F1E77" w:rsidR="007E1578" w:rsidRPr="0076584C" w:rsidRDefault="007E1578" w:rsidP="007E1578">
            <w:pPr>
              <w:rPr>
                <w:sz w:val="18"/>
                <w:szCs w:val="18"/>
              </w:rPr>
            </w:pPr>
            <w:r w:rsidRPr="0076584C">
              <w:rPr>
                <w:sz w:val="18"/>
                <w:szCs w:val="18"/>
              </w:rPr>
              <w:t>10.2. Dideli arba nuolatiniai esminės Sutarties sąlygos vykdymo trūkumai</w:t>
            </w:r>
          </w:p>
        </w:tc>
        <w:tc>
          <w:tcPr>
            <w:tcW w:w="6789" w:type="dxa"/>
          </w:tcPr>
          <w:p w14:paraId="37057739" w14:textId="54E6F62F" w:rsidR="007E1578" w:rsidRPr="0076584C" w:rsidRDefault="0076584C" w:rsidP="007E1578">
            <w:pPr>
              <w:rPr>
                <w:kern w:val="2"/>
                <w:sz w:val="18"/>
                <w:szCs w:val="18"/>
              </w:rPr>
            </w:pPr>
            <w:r w:rsidRPr="0076584C">
              <w:rPr>
                <w:kern w:val="2"/>
                <w:sz w:val="18"/>
                <w:szCs w:val="18"/>
              </w:rPr>
              <w:t>Netaikoma</w:t>
            </w:r>
            <w:r w:rsidR="007E1578" w:rsidRPr="0076584C">
              <w:rPr>
                <w:kern w:val="2"/>
                <w:sz w:val="18"/>
                <w:szCs w:val="18"/>
              </w:rPr>
              <w:t xml:space="preserve"> </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7E1578" w:rsidRPr="00EE08AA" w:rsidRDefault="007E1578" w:rsidP="007E1578">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7E1578" w:rsidRPr="00EE08AA" w:rsidRDefault="007E1578" w:rsidP="007E1578">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p>
          <w:p w14:paraId="56EE59B2" w14:textId="2BA314AE" w:rsidR="007E1578" w:rsidRPr="00EE08AA" w:rsidRDefault="007E1578" w:rsidP="007E1578">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7E1578" w:rsidRPr="00EE08AA" w:rsidRDefault="007E1578" w:rsidP="007E1578">
            <w:pPr>
              <w:rPr>
                <w:kern w:val="2"/>
                <w:sz w:val="18"/>
                <w:szCs w:val="18"/>
              </w:rPr>
            </w:pPr>
            <w:r w:rsidRPr="00EE08AA">
              <w:rPr>
                <w:kern w:val="2"/>
                <w:sz w:val="18"/>
                <w:szCs w:val="18"/>
              </w:rPr>
              <w:t>Netaikoma</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160AB95D"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pristatyti Prekes daugiau nei 30 (trisdešimt) dienų negu Sutartyje nustatytas Prekių pristatymo terminas;</w:t>
            </w:r>
          </w:p>
          <w:p w14:paraId="5A2D9F81" w14:textId="2B9F69DA"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12B74C37"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r w:rsidR="00AF2F2D" w:rsidRPr="0076584C">
              <w:rPr>
                <w:rFonts w:eastAsia="Arial"/>
                <w:kern w:val="2"/>
                <w:sz w:val="18"/>
                <w:szCs w:val="18"/>
                <w:lang w:val="lt"/>
              </w:rPr>
              <w:t>laikym</w:t>
            </w:r>
            <w:r w:rsidR="00AF2F2D">
              <w:rPr>
                <w:rFonts w:eastAsia="Arial"/>
                <w:kern w:val="2"/>
                <w:sz w:val="18"/>
                <w:szCs w:val="18"/>
                <w:lang w:val="lt"/>
              </w:rPr>
              <w:t>ą</w:t>
            </w:r>
            <w:r w:rsidR="00AF2F2D" w:rsidRPr="0076584C">
              <w:rPr>
                <w:rFonts w:eastAsia="Arial"/>
                <w:kern w:val="2"/>
                <w:sz w:val="18"/>
                <w:szCs w:val="18"/>
                <w:lang w:val="lt"/>
              </w:rPr>
              <w:t>si</w:t>
            </w:r>
            <w:r w:rsidRPr="0076584C">
              <w:rPr>
                <w:rFonts w:eastAsia="Arial"/>
                <w:kern w:val="2"/>
                <w:sz w:val="18"/>
                <w:szCs w:val="18"/>
                <w:lang w:val="lt"/>
              </w:rPr>
              <w:t>;</w:t>
            </w:r>
          </w:p>
          <w:p w14:paraId="66F6A3FA" w14:textId="6F82FAA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37A31819" w14:textId="4482F85F" w:rsidR="007E1578" w:rsidRDefault="007E1578" w:rsidP="007E1578">
            <w:pPr>
              <w:jc w:val="both"/>
              <w:rPr>
                <w:color w:val="4472C4"/>
                <w:kern w:val="2"/>
                <w:sz w:val="18"/>
                <w:szCs w:val="18"/>
              </w:rPr>
            </w:pPr>
            <w:r w:rsidRPr="0076584C">
              <w:rPr>
                <w:kern w:val="2"/>
                <w:sz w:val="18"/>
                <w:szCs w:val="18"/>
              </w:rPr>
              <w:t>12.2.9.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w:t>
            </w:r>
          </w:p>
          <w:p w14:paraId="55643F42" w14:textId="22CEAC75" w:rsidR="007E1578" w:rsidRPr="00592198" w:rsidRDefault="007E1578" w:rsidP="007E1578">
            <w:pPr>
              <w:jc w:val="both"/>
              <w:rPr>
                <w:kern w:val="2"/>
                <w:sz w:val="18"/>
                <w:szCs w:val="18"/>
              </w:rPr>
            </w:pPr>
            <w:r w:rsidRPr="00592198">
              <w:rPr>
                <w:kern w:val="2"/>
                <w:sz w:val="18"/>
                <w:szCs w:val="18"/>
              </w:rPr>
              <w:t>12.2.10</w:t>
            </w:r>
            <w:r>
              <w:rPr>
                <w:kern w:val="2"/>
                <w:sz w:val="18"/>
                <w:szCs w:val="18"/>
              </w:rPr>
              <w:t xml:space="preserve">. </w:t>
            </w:r>
            <w:r w:rsidRPr="00592198">
              <w:rPr>
                <w:kern w:val="2"/>
                <w:sz w:val="18"/>
                <w:szCs w:val="18"/>
              </w:rPr>
              <w:t>Tiekėjas 2 (du) kartus pažeidžia esminę Sutarties sąlygą.</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378E6A76" w14:textId="4730885E" w:rsidR="007E1578" w:rsidRPr="003917E5" w:rsidRDefault="007E1578" w:rsidP="00BE44FE">
            <w:pPr>
              <w:jc w:val="both"/>
              <w:rPr>
                <w:kern w:val="2"/>
                <w:sz w:val="18"/>
                <w:szCs w:val="18"/>
                <w:shd w:val="clear" w:color="auto" w:fill="FFFFFF"/>
              </w:rPr>
            </w:pPr>
            <w:r w:rsidRPr="008A7AE6">
              <w:rPr>
                <w:color w:val="000000"/>
                <w:kern w:val="2"/>
                <w:sz w:val="18"/>
                <w:szCs w:val="18"/>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w:t>
            </w:r>
            <w:r w:rsidRPr="003917E5">
              <w:rPr>
                <w:kern w:val="2"/>
                <w:sz w:val="18"/>
                <w:szCs w:val="18"/>
                <w:shd w:val="clear" w:color="auto" w:fill="FFFFFF"/>
              </w:rPr>
              <w:t xml:space="preserve">vykdant žaliuosius pirkimus, tvarkos aprašo patvirtinimo“ (toliau – Tvarkos aprašas) </w:t>
            </w:r>
            <w:r w:rsidR="003917E5" w:rsidRPr="003917E5">
              <w:rPr>
                <w:kern w:val="2"/>
                <w:sz w:val="18"/>
                <w:szCs w:val="18"/>
                <w:shd w:val="clear" w:color="auto" w:fill="FFFFFF"/>
              </w:rPr>
              <w:t>4.4.4.</w:t>
            </w:r>
            <w:r w:rsidRPr="003917E5">
              <w:rPr>
                <w:kern w:val="2"/>
                <w:sz w:val="18"/>
                <w:szCs w:val="18"/>
                <w:shd w:val="clear" w:color="auto" w:fill="FFFFFF"/>
              </w:rPr>
              <w:t xml:space="preserve"> papunkčiu. </w:t>
            </w:r>
          </w:p>
          <w:p w14:paraId="555C9665" w14:textId="6D96F13A" w:rsidR="007E1578" w:rsidRPr="00EE08AA" w:rsidRDefault="007E1578" w:rsidP="00BE44FE">
            <w:pPr>
              <w:jc w:val="both"/>
              <w:rPr>
                <w:color w:val="000000"/>
                <w:kern w:val="2"/>
                <w:sz w:val="18"/>
                <w:szCs w:val="18"/>
                <w:shd w:val="clear" w:color="auto" w:fill="FFFFFF"/>
              </w:rPr>
            </w:pPr>
            <w:r w:rsidRPr="003917E5">
              <w:rPr>
                <w:kern w:val="2"/>
                <w:sz w:val="18"/>
                <w:szCs w:val="18"/>
                <w:shd w:val="clear" w:color="auto" w:fill="FFFFFF"/>
              </w:rPr>
              <w:t xml:space="preserve">Nustačius, kad Tiekėjas šiame </w:t>
            </w:r>
            <w:r w:rsidRPr="008A7AE6">
              <w:rPr>
                <w:color w:val="000000"/>
                <w:kern w:val="2"/>
                <w:sz w:val="18"/>
                <w:szCs w:val="18"/>
                <w:shd w:val="clear" w:color="auto" w:fill="FFFFFF"/>
              </w:rPr>
              <w:t>papunktyje nustatyto kriterijaus (-jų) nesilaiko, Tiekėjui taikoma Specialiųjų sąlygų 9.5 punkte nurodyto dydžio bauda.</w:t>
            </w:r>
          </w:p>
          <w:p w14:paraId="64E58B52" w14:textId="4A78ACDB" w:rsidR="007E1578" w:rsidRPr="00EE08AA" w:rsidRDefault="007E1578" w:rsidP="007E1578">
            <w:pPr>
              <w:rPr>
                <w:b/>
                <w:bCs/>
                <w:kern w:val="2"/>
                <w:sz w:val="18"/>
                <w:szCs w:val="18"/>
              </w:rPr>
            </w:pP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lastRenderedPageBreak/>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451052E0" w14:textId="622571E9"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3F056581" w14:textId="2BEC524B" w:rsidR="007E1578" w:rsidRPr="00EE08AA" w:rsidRDefault="007E1578" w:rsidP="007E1578">
            <w:pPr>
              <w:jc w:val="both"/>
              <w:rPr>
                <w:color w:val="000000"/>
                <w:kern w:val="2"/>
                <w:sz w:val="18"/>
                <w:szCs w:val="18"/>
                <w:shd w:val="clear" w:color="auto" w:fill="FFFFFF"/>
              </w:rPr>
            </w:pP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E363D78"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w:t>
            </w:r>
            <w:r w:rsidR="00A06367">
              <w:rPr>
                <w:kern w:val="2"/>
                <w:sz w:val="18"/>
                <w:szCs w:val="18"/>
              </w:rPr>
              <w:t xml:space="preserve">. </w:t>
            </w:r>
            <w:r w:rsidR="00A06367" w:rsidRPr="00F1545A">
              <w:rPr>
                <w:kern w:val="2"/>
                <w:sz w:val="18"/>
                <w:szCs w:val="18"/>
              </w:rPr>
              <w:t>Neužtikrinus šio reikalavimo, Pirkėjas pasilieka teisę neįleisti tokio reikalavimo nesilaikiusio asmens į sutartinių įsipareigojimų vykdymo vietą.</w:t>
            </w:r>
            <w:r w:rsidR="003D2F91">
              <w:rPr>
                <w:kern w:val="2"/>
                <w:sz w:val="18"/>
                <w:szCs w:val="18"/>
              </w:rPr>
              <w:t xml:space="preserve"> </w:t>
            </w:r>
            <w:r w:rsidR="00A06367" w:rsidRPr="00F1545A">
              <w:rPr>
                <w:kern w:val="2"/>
                <w:sz w:val="18"/>
                <w:szCs w:val="18"/>
              </w:rPr>
              <w:t>Tiekėjas</w:t>
            </w:r>
            <w:r w:rsidR="00A06367">
              <w:rPr>
                <w:kern w:val="2"/>
                <w:sz w:val="18"/>
                <w:szCs w:val="18"/>
              </w:rPr>
              <w:t xml:space="preserve"> taip pat</w:t>
            </w:r>
            <w:r w:rsidR="00A06367" w:rsidRPr="00F1545A">
              <w:rPr>
                <w:kern w:val="2"/>
                <w:sz w:val="18"/>
                <w:szCs w:val="18"/>
              </w:rPr>
              <w:t xml:space="preserve"> įsipareigoja užtikrinti, jog jo darbuotojai ir (ar) jo pasitelkti tretieji asmenys, </w:t>
            </w:r>
            <w:r w:rsidR="003D2F91">
              <w:rPr>
                <w:kern w:val="2"/>
                <w:sz w:val="18"/>
                <w:szCs w:val="18"/>
              </w:rPr>
              <w:t>vykdytų</w:t>
            </w:r>
            <w:r w:rsidR="003D2F91" w:rsidRPr="0060206D">
              <w:rPr>
                <w:sz w:val="18"/>
                <w:szCs w:val="18"/>
                <w:lang w:eastAsia="lt-LT"/>
              </w:rPr>
              <w:t xml:space="preserve"> visus LR Darbuotojų saugos ir sveikatos įstatymo, Bendrųjų gaisrinės saugos taisyklių ir kitų Lietuvos Respublikos galiojančių  norminių dokumentų, reglamentuojančių darbuotojų saugą ir sveikatą, reikalavimus</w:t>
            </w:r>
            <w:r w:rsidRPr="00F1545A">
              <w:rPr>
                <w:kern w:val="2"/>
                <w:sz w:val="18"/>
                <w:szCs w:val="18"/>
              </w:rPr>
              <w:t>.“</w:t>
            </w:r>
          </w:p>
          <w:p w14:paraId="748C9B60" w14:textId="77777777" w:rsidR="007E1578" w:rsidRDefault="007E1578" w:rsidP="007E1578">
            <w:pPr>
              <w:jc w:val="both"/>
              <w:rPr>
                <w:kern w:val="2"/>
                <w:sz w:val="18"/>
                <w:szCs w:val="18"/>
              </w:rPr>
            </w:pPr>
          </w:p>
          <w:p w14:paraId="6F91E3AC" w14:textId="36EBCF77"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w:t>
            </w:r>
            <w:r w:rsidR="004F4AC4">
              <w:rPr>
                <w:kern w:val="2"/>
                <w:sz w:val="18"/>
                <w:szCs w:val="18"/>
              </w:rPr>
              <w:t>d</w:t>
            </w:r>
            <w:r w:rsidRPr="00EE08AA">
              <w:rPr>
                <w:kern w:val="2"/>
                <w:sz w:val="18"/>
                <w:szCs w:val="18"/>
              </w:rPr>
              <w:t>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lastRenderedPageBreak/>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r w:rsidR="007E1578" w:rsidRPr="00EE08AA" w14:paraId="1B4FEDEC" w14:textId="77777777" w:rsidTr="00160CDD">
        <w:trPr>
          <w:trHeight w:val="300"/>
        </w:trPr>
        <w:tc>
          <w:tcPr>
            <w:tcW w:w="2689" w:type="dxa"/>
          </w:tcPr>
          <w:p w14:paraId="1DD5DCD7" w14:textId="5C3920FA"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.4. Priedas Nr. 4</w:t>
            </w:r>
          </w:p>
        </w:tc>
        <w:tc>
          <w:tcPr>
            <w:tcW w:w="6804" w:type="dxa"/>
            <w:gridSpan w:val="2"/>
          </w:tcPr>
          <w:p w14:paraId="3085E286" w14:textId="77777777" w:rsidR="007E1578" w:rsidRPr="00EE08AA" w:rsidRDefault="007E1578" w:rsidP="007E1578">
            <w:pPr>
              <w:jc w:val="center"/>
              <w:rPr>
                <w:b/>
                <w:bCs/>
                <w:kern w:val="2"/>
                <w:sz w:val="18"/>
                <w:szCs w:val="18"/>
              </w:rPr>
            </w:pPr>
          </w:p>
        </w:tc>
      </w:tr>
      <w:tr w:rsidR="007E1578" w:rsidRPr="00EE08AA" w14:paraId="14311638" w14:textId="77777777" w:rsidTr="00160CDD">
        <w:trPr>
          <w:trHeight w:val="300"/>
        </w:trPr>
        <w:tc>
          <w:tcPr>
            <w:tcW w:w="2689" w:type="dxa"/>
          </w:tcPr>
          <w:p w14:paraId="646735E6" w14:textId="6C8D551F"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.5. Priedas Nr. 5</w:t>
            </w:r>
          </w:p>
        </w:tc>
        <w:tc>
          <w:tcPr>
            <w:tcW w:w="6804" w:type="dxa"/>
            <w:gridSpan w:val="2"/>
          </w:tcPr>
          <w:p w14:paraId="668B971D" w14:textId="77777777" w:rsidR="007E1578" w:rsidRPr="00EE08AA" w:rsidRDefault="007E1578" w:rsidP="007E1578">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51650" w14:textId="77777777" w:rsidR="00D46F7D" w:rsidRDefault="00D46F7D">
      <w:pPr>
        <w:rPr>
          <w:sz w:val="20"/>
        </w:rPr>
      </w:pPr>
      <w:r>
        <w:rPr>
          <w:sz w:val="20"/>
        </w:rPr>
        <w:separator/>
      </w:r>
    </w:p>
  </w:endnote>
  <w:endnote w:type="continuationSeparator" w:id="0">
    <w:p w14:paraId="6FE0A85A" w14:textId="77777777" w:rsidR="00D46F7D" w:rsidRDefault="00D46F7D">
      <w:pPr>
        <w:rPr>
          <w:sz w:val="20"/>
        </w:rPr>
      </w:pPr>
      <w:r>
        <w:rPr>
          <w:sz w:val="20"/>
        </w:rPr>
        <w:continuationSeparator/>
      </w:r>
    </w:p>
  </w:endnote>
  <w:endnote w:type="continuationNotice" w:id="1">
    <w:p w14:paraId="6C940975" w14:textId="77777777" w:rsidR="00D46F7D" w:rsidRDefault="00D46F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13BEC" w14:textId="77777777" w:rsidR="00D46F7D" w:rsidRDefault="00D46F7D">
      <w:pPr>
        <w:rPr>
          <w:sz w:val="20"/>
        </w:rPr>
      </w:pPr>
      <w:r>
        <w:rPr>
          <w:sz w:val="20"/>
        </w:rPr>
        <w:separator/>
      </w:r>
    </w:p>
  </w:footnote>
  <w:footnote w:type="continuationSeparator" w:id="0">
    <w:p w14:paraId="709771CA" w14:textId="77777777" w:rsidR="00D46F7D" w:rsidRDefault="00D46F7D">
      <w:pPr>
        <w:rPr>
          <w:sz w:val="20"/>
        </w:rPr>
      </w:pPr>
      <w:r>
        <w:rPr>
          <w:sz w:val="20"/>
        </w:rPr>
        <w:continuationSeparator/>
      </w:r>
    </w:p>
  </w:footnote>
  <w:footnote w:type="continuationNotice" w:id="1">
    <w:p w14:paraId="68E16815" w14:textId="77777777" w:rsidR="00D46F7D" w:rsidRDefault="00D46F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1A139" w14:textId="5FFA7E43" w:rsidR="005C3116" w:rsidRPr="007D3B65" w:rsidRDefault="005C3116" w:rsidP="005C3116">
    <w:pPr>
      <w:pStyle w:val="Antrats"/>
      <w:jc w:val="right"/>
      <w:rPr>
        <w:b/>
        <w:bCs/>
        <w:i/>
        <w:iCs/>
        <w:color w:val="BFBFBF"/>
      </w:rPr>
    </w:pPr>
    <w:bookmarkStart w:id="16" w:name="_Hlk62550716"/>
    <w:r w:rsidRPr="007D3B65">
      <w:rPr>
        <w:b/>
        <w:bCs/>
        <w:i/>
        <w:iCs/>
        <w:color w:val="BFBFBF"/>
      </w:rPr>
      <w:t xml:space="preserve">AB „Kelių priežiūra“ šablono leidimo data: 2025 m. </w:t>
    </w:r>
    <w:r>
      <w:rPr>
        <w:b/>
        <w:bCs/>
        <w:i/>
        <w:iCs/>
        <w:color w:val="BFBFBF"/>
      </w:rPr>
      <w:t>rugsėjo</w:t>
    </w:r>
    <w:r w:rsidRPr="007D3B65">
      <w:rPr>
        <w:b/>
        <w:bCs/>
        <w:i/>
        <w:iCs/>
        <w:color w:val="BFBFBF"/>
      </w:rPr>
      <w:t xml:space="preserve"> </w:t>
    </w:r>
    <w:r w:rsidR="00E644DD">
      <w:rPr>
        <w:b/>
        <w:bCs/>
        <w:i/>
        <w:iCs/>
        <w:color w:val="BFBFBF"/>
      </w:rPr>
      <w:t>29</w:t>
    </w:r>
    <w:r w:rsidRPr="007D3B65">
      <w:rPr>
        <w:b/>
        <w:bCs/>
        <w:i/>
        <w:iCs/>
        <w:color w:val="BFBFBF"/>
      </w:rPr>
      <w:t xml:space="preserve"> d.; </w:t>
    </w:r>
    <w:r>
      <w:rPr>
        <w:b/>
        <w:bCs/>
        <w:i/>
        <w:iCs/>
        <w:color w:val="BFBFBF"/>
      </w:rPr>
      <w:t>4</w:t>
    </w:r>
    <w:r w:rsidRPr="007D3B65">
      <w:rPr>
        <w:b/>
        <w:bCs/>
        <w:i/>
        <w:iCs/>
        <w:color w:val="BFBFBF"/>
      </w:rPr>
      <w:t xml:space="preserve"> versija</w:t>
    </w:r>
  </w:p>
  <w:p w14:paraId="5DF3A0E6" w14:textId="77777777" w:rsidR="00B973DD" w:rsidRDefault="00B973DD" w:rsidP="00B973DD">
    <w:pPr>
      <w:pStyle w:val="Antrats"/>
      <w:jc w:val="right"/>
      <w:rPr>
        <w:i/>
        <w:iCs/>
        <w:color w:val="BFBFBF"/>
        <w:sz w:val="20"/>
      </w:rPr>
    </w:pPr>
  </w:p>
  <w:bookmarkEnd w:id="16"/>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C1E"/>
    <w:rsid w:val="0000380A"/>
    <w:rsid w:val="000149DC"/>
    <w:rsid w:val="00015469"/>
    <w:rsid w:val="00020898"/>
    <w:rsid w:val="00046365"/>
    <w:rsid w:val="0005057B"/>
    <w:rsid w:val="00050642"/>
    <w:rsid w:val="00061339"/>
    <w:rsid w:val="00080334"/>
    <w:rsid w:val="000849A5"/>
    <w:rsid w:val="00086956"/>
    <w:rsid w:val="00094518"/>
    <w:rsid w:val="00095B39"/>
    <w:rsid w:val="000A2E6F"/>
    <w:rsid w:val="000A4EDE"/>
    <w:rsid w:val="000B0620"/>
    <w:rsid w:val="000B2598"/>
    <w:rsid w:val="000D0369"/>
    <w:rsid w:val="000D04A6"/>
    <w:rsid w:val="000D6488"/>
    <w:rsid w:val="000F26C1"/>
    <w:rsid w:val="000F3454"/>
    <w:rsid w:val="000F7FA6"/>
    <w:rsid w:val="0010458B"/>
    <w:rsid w:val="00104DB4"/>
    <w:rsid w:val="00111363"/>
    <w:rsid w:val="00111EE3"/>
    <w:rsid w:val="00141AAE"/>
    <w:rsid w:val="00160CDD"/>
    <w:rsid w:val="00172683"/>
    <w:rsid w:val="00175725"/>
    <w:rsid w:val="001766AE"/>
    <w:rsid w:val="0019407D"/>
    <w:rsid w:val="001B0DD1"/>
    <w:rsid w:val="001B4287"/>
    <w:rsid w:val="001C4A02"/>
    <w:rsid w:val="001D794E"/>
    <w:rsid w:val="001F53FB"/>
    <w:rsid w:val="00204DD0"/>
    <w:rsid w:val="00210090"/>
    <w:rsid w:val="002103A6"/>
    <w:rsid w:val="002107E4"/>
    <w:rsid w:val="00241B71"/>
    <w:rsid w:val="00253D20"/>
    <w:rsid w:val="00273F41"/>
    <w:rsid w:val="00276DE9"/>
    <w:rsid w:val="00283C20"/>
    <w:rsid w:val="00287544"/>
    <w:rsid w:val="002923D1"/>
    <w:rsid w:val="00296270"/>
    <w:rsid w:val="002A3D65"/>
    <w:rsid w:val="002B7517"/>
    <w:rsid w:val="002D0E3A"/>
    <w:rsid w:val="002D55F8"/>
    <w:rsid w:val="002E4232"/>
    <w:rsid w:val="002E4E62"/>
    <w:rsid w:val="002F13E7"/>
    <w:rsid w:val="00310074"/>
    <w:rsid w:val="00313AAE"/>
    <w:rsid w:val="003301FD"/>
    <w:rsid w:val="0035102D"/>
    <w:rsid w:val="00360A33"/>
    <w:rsid w:val="003917E5"/>
    <w:rsid w:val="003945BA"/>
    <w:rsid w:val="003B3183"/>
    <w:rsid w:val="003D2F91"/>
    <w:rsid w:val="003E1330"/>
    <w:rsid w:val="003E3FB6"/>
    <w:rsid w:val="003F4DC7"/>
    <w:rsid w:val="00413B71"/>
    <w:rsid w:val="00422F73"/>
    <w:rsid w:val="00430533"/>
    <w:rsid w:val="004336AC"/>
    <w:rsid w:val="00474F76"/>
    <w:rsid w:val="0048547B"/>
    <w:rsid w:val="00495FE9"/>
    <w:rsid w:val="004B7372"/>
    <w:rsid w:val="004C1A00"/>
    <w:rsid w:val="004C5236"/>
    <w:rsid w:val="004D69D2"/>
    <w:rsid w:val="004F0D3B"/>
    <w:rsid w:val="004F4AC4"/>
    <w:rsid w:val="0051456D"/>
    <w:rsid w:val="00517213"/>
    <w:rsid w:val="005456B8"/>
    <w:rsid w:val="005804F3"/>
    <w:rsid w:val="00592198"/>
    <w:rsid w:val="005B79FC"/>
    <w:rsid w:val="005C3116"/>
    <w:rsid w:val="005D0EE7"/>
    <w:rsid w:val="005D3BB2"/>
    <w:rsid w:val="005E4F35"/>
    <w:rsid w:val="005E61E8"/>
    <w:rsid w:val="006015B2"/>
    <w:rsid w:val="00631C59"/>
    <w:rsid w:val="0063235D"/>
    <w:rsid w:val="00633426"/>
    <w:rsid w:val="006351E3"/>
    <w:rsid w:val="0063658A"/>
    <w:rsid w:val="00637201"/>
    <w:rsid w:val="00643727"/>
    <w:rsid w:val="00646F60"/>
    <w:rsid w:val="0065081A"/>
    <w:rsid w:val="00656E16"/>
    <w:rsid w:val="00665A90"/>
    <w:rsid w:val="00666E6A"/>
    <w:rsid w:val="00671125"/>
    <w:rsid w:val="00684398"/>
    <w:rsid w:val="00691F44"/>
    <w:rsid w:val="006951D9"/>
    <w:rsid w:val="00696497"/>
    <w:rsid w:val="006A0AC6"/>
    <w:rsid w:val="006A6048"/>
    <w:rsid w:val="006A7066"/>
    <w:rsid w:val="006C5E53"/>
    <w:rsid w:val="006D20B7"/>
    <w:rsid w:val="006E1A31"/>
    <w:rsid w:val="0070218A"/>
    <w:rsid w:val="00704C05"/>
    <w:rsid w:val="007360B9"/>
    <w:rsid w:val="00743D15"/>
    <w:rsid w:val="00756CC1"/>
    <w:rsid w:val="00761C14"/>
    <w:rsid w:val="0076584C"/>
    <w:rsid w:val="007677BB"/>
    <w:rsid w:val="00770FF5"/>
    <w:rsid w:val="00771066"/>
    <w:rsid w:val="007768B5"/>
    <w:rsid w:val="007854DA"/>
    <w:rsid w:val="00792497"/>
    <w:rsid w:val="00795902"/>
    <w:rsid w:val="007B5038"/>
    <w:rsid w:val="007D013A"/>
    <w:rsid w:val="007D43A2"/>
    <w:rsid w:val="007E1578"/>
    <w:rsid w:val="007E1735"/>
    <w:rsid w:val="007E7F78"/>
    <w:rsid w:val="007F6151"/>
    <w:rsid w:val="00820700"/>
    <w:rsid w:val="00827C15"/>
    <w:rsid w:val="008417DC"/>
    <w:rsid w:val="0084781B"/>
    <w:rsid w:val="00853818"/>
    <w:rsid w:val="00855A86"/>
    <w:rsid w:val="00861E39"/>
    <w:rsid w:val="00885C72"/>
    <w:rsid w:val="008949F5"/>
    <w:rsid w:val="008A278B"/>
    <w:rsid w:val="008A7AE6"/>
    <w:rsid w:val="008C0F25"/>
    <w:rsid w:val="008C2003"/>
    <w:rsid w:val="008C4F98"/>
    <w:rsid w:val="008D3EBA"/>
    <w:rsid w:val="009013C6"/>
    <w:rsid w:val="00905AF3"/>
    <w:rsid w:val="00926336"/>
    <w:rsid w:val="009311B0"/>
    <w:rsid w:val="00933198"/>
    <w:rsid w:val="00963BF6"/>
    <w:rsid w:val="009744E8"/>
    <w:rsid w:val="00994ECD"/>
    <w:rsid w:val="00996625"/>
    <w:rsid w:val="009A7B17"/>
    <w:rsid w:val="009B3112"/>
    <w:rsid w:val="009B583A"/>
    <w:rsid w:val="009D707F"/>
    <w:rsid w:val="009E4E38"/>
    <w:rsid w:val="00A06367"/>
    <w:rsid w:val="00A263D2"/>
    <w:rsid w:val="00A268A4"/>
    <w:rsid w:val="00A41948"/>
    <w:rsid w:val="00A61F57"/>
    <w:rsid w:val="00A66654"/>
    <w:rsid w:val="00A80BFE"/>
    <w:rsid w:val="00A91E20"/>
    <w:rsid w:val="00A94D63"/>
    <w:rsid w:val="00AA0822"/>
    <w:rsid w:val="00AA4815"/>
    <w:rsid w:val="00AB0810"/>
    <w:rsid w:val="00AB5BFD"/>
    <w:rsid w:val="00AC6522"/>
    <w:rsid w:val="00AD294B"/>
    <w:rsid w:val="00AD54DD"/>
    <w:rsid w:val="00AE1D24"/>
    <w:rsid w:val="00AE770D"/>
    <w:rsid w:val="00AF2F2D"/>
    <w:rsid w:val="00AF6AA2"/>
    <w:rsid w:val="00B02232"/>
    <w:rsid w:val="00B27FCD"/>
    <w:rsid w:val="00B31748"/>
    <w:rsid w:val="00B4134C"/>
    <w:rsid w:val="00B4433B"/>
    <w:rsid w:val="00B45C02"/>
    <w:rsid w:val="00B47FAB"/>
    <w:rsid w:val="00B5553C"/>
    <w:rsid w:val="00B60BAA"/>
    <w:rsid w:val="00B7130C"/>
    <w:rsid w:val="00B73F14"/>
    <w:rsid w:val="00B84847"/>
    <w:rsid w:val="00B865C6"/>
    <w:rsid w:val="00B973DD"/>
    <w:rsid w:val="00BA296C"/>
    <w:rsid w:val="00BA2BCB"/>
    <w:rsid w:val="00BA419F"/>
    <w:rsid w:val="00BB6C32"/>
    <w:rsid w:val="00BC013F"/>
    <w:rsid w:val="00BC3348"/>
    <w:rsid w:val="00BC59EE"/>
    <w:rsid w:val="00BD3F57"/>
    <w:rsid w:val="00BD6CC8"/>
    <w:rsid w:val="00BE44FE"/>
    <w:rsid w:val="00BF01EE"/>
    <w:rsid w:val="00BF1BBC"/>
    <w:rsid w:val="00BF27DB"/>
    <w:rsid w:val="00BF28BE"/>
    <w:rsid w:val="00C05011"/>
    <w:rsid w:val="00C15DE5"/>
    <w:rsid w:val="00C31597"/>
    <w:rsid w:val="00C47EA4"/>
    <w:rsid w:val="00C51D3C"/>
    <w:rsid w:val="00C552D3"/>
    <w:rsid w:val="00C70221"/>
    <w:rsid w:val="00C76CEF"/>
    <w:rsid w:val="00C855DD"/>
    <w:rsid w:val="00C85616"/>
    <w:rsid w:val="00C92EAC"/>
    <w:rsid w:val="00CA1605"/>
    <w:rsid w:val="00CA2B2C"/>
    <w:rsid w:val="00CB3E1C"/>
    <w:rsid w:val="00CB5B73"/>
    <w:rsid w:val="00CB6B63"/>
    <w:rsid w:val="00CE72CA"/>
    <w:rsid w:val="00CF6BA4"/>
    <w:rsid w:val="00D03EAC"/>
    <w:rsid w:val="00D06F87"/>
    <w:rsid w:val="00D17D62"/>
    <w:rsid w:val="00D233D0"/>
    <w:rsid w:val="00D26D01"/>
    <w:rsid w:val="00D301F2"/>
    <w:rsid w:val="00D433DD"/>
    <w:rsid w:val="00D46F7D"/>
    <w:rsid w:val="00D4773B"/>
    <w:rsid w:val="00D61052"/>
    <w:rsid w:val="00D6317A"/>
    <w:rsid w:val="00D67F9A"/>
    <w:rsid w:val="00D824B0"/>
    <w:rsid w:val="00DA02D9"/>
    <w:rsid w:val="00DA4E0C"/>
    <w:rsid w:val="00DB2622"/>
    <w:rsid w:val="00DC1E2D"/>
    <w:rsid w:val="00DC3FB1"/>
    <w:rsid w:val="00DE0E15"/>
    <w:rsid w:val="00DE3086"/>
    <w:rsid w:val="00DE4A7B"/>
    <w:rsid w:val="00E1127D"/>
    <w:rsid w:val="00E207E3"/>
    <w:rsid w:val="00E33753"/>
    <w:rsid w:val="00E456B1"/>
    <w:rsid w:val="00E510BD"/>
    <w:rsid w:val="00E644DD"/>
    <w:rsid w:val="00E7758A"/>
    <w:rsid w:val="00E875B7"/>
    <w:rsid w:val="00E92802"/>
    <w:rsid w:val="00E9296C"/>
    <w:rsid w:val="00E92B49"/>
    <w:rsid w:val="00E95805"/>
    <w:rsid w:val="00EA10F4"/>
    <w:rsid w:val="00EA20F3"/>
    <w:rsid w:val="00EA78BB"/>
    <w:rsid w:val="00EB3602"/>
    <w:rsid w:val="00EC54AF"/>
    <w:rsid w:val="00ED64E4"/>
    <w:rsid w:val="00EE00F1"/>
    <w:rsid w:val="00EE08AA"/>
    <w:rsid w:val="00EE0AA6"/>
    <w:rsid w:val="00EE7619"/>
    <w:rsid w:val="00EF5333"/>
    <w:rsid w:val="00EF670B"/>
    <w:rsid w:val="00F140A1"/>
    <w:rsid w:val="00F1545A"/>
    <w:rsid w:val="00F37711"/>
    <w:rsid w:val="00F426E7"/>
    <w:rsid w:val="00F432D3"/>
    <w:rsid w:val="00F54E68"/>
    <w:rsid w:val="00F9614B"/>
    <w:rsid w:val="00F97F27"/>
    <w:rsid w:val="00FB1C33"/>
    <w:rsid w:val="00FB7BE5"/>
    <w:rsid w:val="00FC091D"/>
    <w:rsid w:val="00FC2FD4"/>
    <w:rsid w:val="00FE0119"/>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429810830">
      <w:bodyDiv w:val="1"/>
      <w:marLeft w:val="0"/>
      <w:marRight w:val="0"/>
      <w:marTop w:val="0"/>
      <w:marBottom w:val="0"/>
      <w:divBdr>
        <w:top w:val="none" w:sz="0" w:space="0" w:color="auto"/>
        <w:left w:val="none" w:sz="0" w:space="0" w:color="auto"/>
        <w:bottom w:val="none" w:sz="0" w:space="0" w:color="auto"/>
        <w:right w:val="none" w:sz="0" w:space="0" w:color="auto"/>
      </w:divBdr>
    </w:div>
    <w:div w:id="152201608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Vietosrezervavimoenklotekstas"/>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Vietosrezervavimoenklotekstas"/>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Vietosrezervavimoenklotekstas"/>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Vietosrezervavimoenklotekstas"/>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Vietosrezervavimoenklotekstas"/>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Vietosrezervavimoenklotekstas"/>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Vietosrezervavimoenklotekstas"/>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Vietosrezervavimoenklotekstas"/>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6F69063BC4A14555B65D682AE6E690CB"/>
        <w:category>
          <w:name w:val="Bendrosios nuostatos"/>
          <w:gallery w:val="placeholder"/>
        </w:category>
        <w:types>
          <w:type w:val="bbPlcHdr"/>
        </w:types>
        <w:behaviors>
          <w:behavior w:val="content"/>
        </w:behaviors>
        <w:guid w:val="{9FC762DC-926C-42D9-8AD6-614F81F6E3F0}"/>
      </w:docPartPr>
      <w:docPartBody>
        <w:p w:rsidR="0030153F" w:rsidRDefault="00445C6B" w:rsidP="00445C6B">
          <w:pPr>
            <w:pStyle w:val="6F69063BC4A14555B65D682AE6E690CB"/>
          </w:pPr>
          <w:r>
            <w:rPr>
              <w:rStyle w:val="Vietosrezervavimoenklotekstas"/>
            </w:rPr>
            <w:t>Click or tap here to enter text.</w:t>
          </w:r>
        </w:p>
      </w:docPartBody>
    </w:docPart>
    <w:docPart>
      <w:docPartPr>
        <w:name w:val="E7C10539501947F5A1E8E70494DAEC7E"/>
        <w:category>
          <w:name w:val="Bendrosios nuostatos"/>
          <w:gallery w:val="placeholder"/>
        </w:category>
        <w:types>
          <w:type w:val="bbPlcHdr"/>
        </w:types>
        <w:behaviors>
          <w:behavior w:val="content"/>
        </w:behaviors>
        <w:guid w:val="{8A34C054-F2C9-45D5-B5F7-CAC3B944DA33}"/>
      </w:docPartPr>
      <w:docPartBody>
        <w:p w:rsidR="0030153F" w:rsidRDefault="00445C6B" w:rsidP="00445C6B">
          <w:pPr>
            <w:pStyle w:val="E7C10539501947F5A1E8E70494DAEC7E"/>
          </w:pPr>
          <w:r>
            <w:rPr>
              <w:rStyle w:val="Vietosrezervavimoenklotekstas"/>
            </w:rPr>
            <w:t>Click or tap here to enter text.</w:t>
          </w:r>
        </w:p>
      </w:docPartBody>
    </w:docPart>
    <w:docPart>
      <w:docPartPr>
        <w:name w:val="5878D2E51DA44796A9687DC964321D20"/>
        <w:category>
          <w:name w:val="Bendrosios nuostatos"/>
          <w:gallery w:val="placeholder"/>
        </w:category>
        <w:types>
          <w:type w:val="bbPlcHdr"/>
        </w:types>
        <w:behaviors>
          <w:behavior w:val="content"/>
        </w:behaviors>
        <w:guid w:val="{61392778-E000-4AE9-BB70-AA969D69F836}"/>
      </w:docPartPr>
      <w:docPartBody>
        <w:p w:rsidR="0030153F" w:rsidRDefault="00445C6B" w:rsidP="00445C6B">
          <w:pPr>
            <w:pStyle w:val="5878D2E51DA44796A9687DC964321D20"/>
          </w:pPr>
          <w:r>
            <w:rPr>
              <w:rStyle w:val="Vietosrezervavimoenklotekstas"/>
            </w:rPr>
            <w:t>Click or tap here to enter text.</w:t>
          </w:r>
        </w:p>
      </w:docPartBody>
    </w:docPart>
    <w:docPart>
      <w:docPartPr>
        <w:name w:val="FD8250EA80A542B09A4E887BF8C53CC5"/>
        <w:category>
          <w:name w:val="Bendrosios nuostatos"/>
          <w:gallery w:val="placeholder"/>
        </w:category>
        <w:types>
          <w:type w:val="bbPlcHdr"/>
        </w:types>
        <w:behaviors>
          <w:behavior w:val="content"/>
        </w:behaviors>
        <w:guid w:val="{DDF8D2A9-4772-4DEF-BF5B-5CB7A89F3DC3}"/>
      </w:docPartPr>
      <w:docPartBody>
        <w:p w:rsidR="0030153F" w:rsidRDefault="00445C6B" w:rsidP="00445C6B">
          <w:pPr>
            <w:pStyle w:val="FD8250EA80A542B09A4E887BF8C53CC5"/>
          </w:pPr>
          <w:r>
            <w:rPr>
              <w:rStyle w:val="Vietosrezervavimoenklotekstas"/>
            </w:rPr>
            <w:t>Click or tap here to enter text.</w:t>
          </w:r>
        </w:p>
      </w:docPartBody>
    </w:docPart>
    <w:docPart>
      <w:docPartPr>
        <w:name w:val="74E8D67DBC9840A8A5076A225AC0DC2A"/>
        <w:category>
          <w:name w:val="Bendrosios nuostatos"/>
          <w:gallery w:val="placeholder"/>
        </w:category>
        <w:types>
          <w:type w:val="bbPlcHdr"/>
        </w:types>
        <w:behaviors>
          <w:behavior w:val="content"/>
        </w:behaviors>
        <w:guid w:val="{E2F16C60-0D7B-466D-BB1D-DFD899F2DC28}"/>
      </w:docPartPr>
      <w:docPartBody>
        <w:p w:rsidR="0030153F" w:rsidRDefault="00445C6B" w:rsidP="00445C6B">
          <w:pPr>
            <w:pStyle w:val="74E8D67DBC9840A8A5076A225AC0DC2A"/>
          </w:pPr>
          <w:r>
            <w:rPr>
              <w:rStyle w:val="Vietosrezervavimoenklotekstas"/>
            </w:rPr>
            <w:t>Click or tap here to enter text.</w:t>
          </w:r>
        </w:p>
      </w:docPartBody>
    </w:docPart>
    <w:docPart>
      <w:docPartPr>
        <w:name w:val="DF2AFED51A404386B68D6384C536A855"/>
        <w:category>
          <w:name w:val="Bendrosios nuostatos"/>
          <w:gallery w:val="placeholder"/>
        </w:category>
        <w:types>
          <w:type w:val="bbPlcHdr"/>
        </w:types>
        <w:behaviors>
          <w:behavior w:val="content"/>
        </w:behaviors>
        <w:guid w:val="{C9A3DA3F-AF95-41E1-80D4-18456C6E4F9C}"/>
      </w:docPartPr>
      <w:docPartBody>
        <w:p w:rsidR="0030153F" w:rsidRDefault="00445C6B" w:rsidP="00445C6B">
          <w:pPr>
            <w:pStyle w:val="DF2AFED51A404386B68D6384C536A855"/>
          </w:pPr>
          <w:r>
            <w:rPr>
              <w:rStyle w:val="Vietosrezervavimoenklotekstas"/>
            </w:rPr>
            <w:t>Click or tap here to enter text.</w:t>
          </w:r>
        </w:p>
      </w:docPartBody>
    </w:docPart>
    <w:docPart>
      <w:docPartPr>
        <w:name w:val="E8FD05A3712C4C31A408E71EF650DA2A"/>
        <w:category>
          <w:name w:val="Bendrosios nuostatos"/>
          <w:gallery w:val="placeholder"/>
        </w:category>
        <w:types>
          <w:type w:val="bbPlcHdr"/>
        </w:types>
        <w:behaviors>
          <w:behavior w:val="content"/>
        </w:behaviors>
        <w:guid w:val="{E32830BB-8257-4837-A1AD-4E047F92DA0F}"/>
      </w:docPartPr>
      <w:docPartBody>
        <w:p w:rsidR="0030153F" w:rsidRDefault="00445C6B" w:rsidP="00445C6B">
          <w:pPr>
            <w:pStyle w:val="E8FD05A3712C4C31A408E71EF650DA2A"/>
          </w:pPr>
          <w:r>
            <w:rPr>
              <w:rStyle w:val="Vietosrezervavimoenklotekstas"/>
            </w:rPr>
            <w:t>Click or tap here to enter text.</w:t>
          </w:r>
        </w:p>
      </w:docPartBody>
    </w:docPart>
    <w:docPart>
      <w:docPartPr>
        <w:name w:val="B5F22C7CEF0C4D57BDE514C17E304F62"/>
        <w:category>
          <w:name w:val="Bendrosios nuostatos"/>
          <w:gallery w:val="placeholder"/>
        </w:category>
        <w:types>
          <w:type w:val="bbPlcHdr"/>
        </w:types>
        <w:behaviors>
          <w:behavior w:val="content"/>
        </w:behaviors>
        <w:guid w:val="{4F64CF8B-FB4C-4929-975B-36439109D683}"/>
      </w:docPartPr>
      <w:docPartBody>
        <w:p w:rsidR="0030153F" w:rsidRDefault="00445C6B" w:rsidP="00445C6B">
          <w:pPr>
            <w:pStyle w:val="B5F22C7CEF0C4D57BDE514C17E304F62"/>
          </w:pPr>
          <w:r>
            <w:rPr>
              <w:rStyle w:val="Vietosrezervavimoenklotekstas"/>
            </w:rPr>
            <w:t>Click or tap here to enter text.</w:t>
          </w:r>
        </w:p>
      </w:docPartBody>
    </w:docPart>
    <w:docPart>
      <w:docPartPr>
        <w:name w:val="555A0C6A06094F3A83DD69501878B14F"/>
        <w:category>
          <w:name w:val="Bendrosios nuostatos"/>
          <w:gallery w:val="placeholder"/>
        </w:category>
        <w:types>
          <w:type w:val="bbPlcHdr"/>
        </w:types>
        <w:behaviors>
          <w:behavior w:val="content"/>
        </w:behaviors>
        <w:guid w:val="{AE1EED7D-D702-49FA-9148-7CA5E65CBE63}"/>
      </w:docPartPr>
      <w:docPartBody>
        <w:p w:rsidR="0030153F" w:rsidRDefault="00445C6B" w:rsidP="00445C6B">
          <w:pPr>
            <w:pStyle w:val="555A0C6A06094F3A83DD69501878B14F"/>
          </w:pPr>
          <w:r>
            <w:rPr>
              <w:rStyle w:val="Vietosrezervavimoenklotekstas"/>
            </w:rPr>
            <w:t>Click or tap here to enter text.</w:t>
          </w:r>
        </w:p>
      </w:docPartBody>
    </w:docPart>
    <w:docPart>
      <w:docPartPr>
        <w:name w:val="000241D8580B42FE85684627B32BF97D"/>
        <w:category>
          <w:name w:val="Bendrosios nuostatos"/>
          <w:gallery w:val="placeholder"/>
        </w:category>
        <w:types>
          <w:type w:val="bbPlcHdr"/>
        </w:types>
        <w:behaviors>
          <w:behavior w:val="content"/>
        </w:behaviors>
        <w:guid w:val="{58B1C14C-3B7D-4DCB-AA39-8422CBDFEBA7}"/>
      </w:docPartPr>
      <w:docPartBody>
        <w:p w:rsidR="0030153F" w:rsidRDefault="00445C6B" w:rsidP="00445C6B">
          <w:pPr>
            <w:pStyle w:val="000241D8580B42FE85684627B32BF97D"/>
          </w:pPr>
          <w:r w:rsidRPr="00657EFA">
            <w:rPr>
              <w:rStyle w:val="Vietosrezervavimoenklotekstas"/>
              <w:i/>
              <w:iCs/>
              <w:color w:val="FF0000"/>
            </w:rPr>
            <w:t>[pasirinkti]</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95B39"/>
    <w:rsid w:val="000D04A6"/>
    <w:rsid w:val="000D6488"/>
    <w:rsid w:val="000E11A6"/>
    <w:rsid w:val="00122041"/>
    <w:rsid w:val="00145FD0"/>
    <w:rsid w:val="002477F7"/>
    <w:rsid w:val="00282838"/>
    <w:rsid w:val="00290853"/>
    <w:rsid w:val="00297B72"/>
    <w:rsid w:val="002C7FAC"/>
    <w:rsid w:val="002D5A4E"/>
    <w:rsid w:val="002E0BC4"/>
    <w:rsid w:val="0030153F"/>
    <w:rsid w:val="0038537F"/>
    <w:rsid w:val="00445C6B"/>
    <w:rsid w:val="004A34DA"/>
    <w:rsid w:val="005113EB"/>
    <w:rsid w:val="00513D19"/>
    <w:rsid w:val="005148F9"/>
    <w:rsid w:val="005456B8"/>
    <w:rsid w:val="00560FC7"/>
    <w:rsid w:val="005A2F3A"/>
    <w:rsid w:val="005B79FC"/>
    <w:rsid w:val="00703E43"/>
    <w:rsid w:val="00721A6F"/>
    <w:rsid w:val="00770FF5"/>
    <w:rsid w:val="007A3C34"/>
    <w:rsid w:val="007B6BAF"/>
    <w:rsid w:val="007C503E"/>
    <w:rsid w:val="00814493"/>
    <w:rsid w:val="00827C15"/>
    <w:rsid w:val="00887155"/>
    <w:rsid w:val="008A5B89"/>
    <w:rsid w:val="008C1006"/>
    <w:rsid w:val="008F0CCD"/>
    <w:rsid w:val="009866CC"/>
    <w:rsid w:val="009A161D"/>
    <w:rsid w:val="009C0874"/>
    <w:rsid w:val="009C3FC6"/>
    <w:rsid w:val="009C52C2"/>
    <w:rsid w:val="00A179DF"/>
    <w:rsid w:val="00A36295"/>
    <w:rsid w:val="00A476A6"/>
    <w:rsid w:val="00A779E2"/>
    <w:rsid w:val="00A930F8"/>
    <w:rsid w:val="00AB077D"/>
    <w:rsid w:val="00B16261"/>
    <w:rsid w:val="00B767BF"/>
    <w:rsid w:val="00BA2BCB"/>
    <w:rsid w:val="00C70221"/>
    <w:rsid w:val="00C90C25"/>
    <w:rsid w:val="00C957AC"/>
    <w:rsid w:val="00CD2F63"/>
    <w:rsid w:val="00CF7AE5"/>
    <w:rsid w:val="00D01A38"/>
    <w:rsid w:val="00D6472A"/>
    <w:rsid w:val="00D74E0B"/>
    <w:rsid w:val="00DB049E"/>
    <w:rsid w:val="00DD2582"/>
    <w:rsid w:val="00DD38F6"/>
    <w:rsid w:val="00E805E5"/>
    <w:rsid w:val="00EB7F93"/>
    <w:rsid w:val="00F2080F"/>
    <w:rsid w:val="00F27191"/>
    <w:rsid w:val="00F56256"/>
    <w:rsid w:val="00F91978"/>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B077D"/>
    <w:rPr>
      <w:color w:val="808080"/>
    </w:rPr>
  </w:style>
  <w:style w:type="paragraph" w:customStyle="1" w:styleId="7B708F5F6A744836AD1D9AD085540D38">
    <w:name w:val="7B708F5F6A744836AD1D9AD085540D38"/>
    <w:rsid w:val="00513D19"/>
  </w:style>
  <w:style w:type="paragraph" w:customStyle="1" w:styleId="EEAB8D1C93B0454AB4450FA1AF87E232">
    <w:name w:val="EEAB8D1C93B0454AB4450FA1AF87E232"/>
    <w:rsid w:val="00513D19"/>
  </w:style>
  <w:style w:type="paragraph" w:customStyle="1" w:styleId="E8AC3490CA674E328AF904D346577CDD">
    <w:name w:val="E8AC3490CA674E328AF904D346577CDD"/>
    <w:rsid w:val="00513D19"/>
  </w:style>
  <w:style w:type="paragraph" w:customStyle="1" w:styleId="9CE3DDBDF8B7417EB2E8D7813AB2C232">
    <w:name w:val="9CE3DDBDF8B7417EB2E8D7813AB2C232"/>
    <w:rsid w:val="00513D19"/>
  </w:style>
  <w:style w:type="paragraph" w:customStyle="1" w:styleId="5EFF79122B3F481195F22D220CA4F071">
    <w:name w:val="5EFF79122B3F481195F22D220CA4F071"/>
    <w:rsid w:val="00513D19"/>
  </w:style>
  <w:style w:type="paragraph" w:customStyle="1" w:styleId="8DF38A0C7EEC4C189EB6497A76AC34DB">
    <w:name w:val="8DF38A0C7EEC4C189EB6497A76AC34DB"/>
    <w:rsid w:val="00513D19"/>
  </w:style>
  <w:style w:type="paragraph" w:customStyle="1" w:styleId="B17A48F725AC4F2999CDEE817645C2DD">
    <w:name w:val="B17A48F725AC4F2999CDEE817645C2DD"/>
    <w:rsid w:val="00513D19"/>
  </w:style>
  <w:style w:type="paragraph" w:customStyle="1" w:styleId="4B34B137D7B04502A71E442D42BF91C6">
    <w:name w:val="4B34B137D7B04502A71E442D42BF91C6"/>
    <w:rsid w:val="00513D19"/>
  </w:style>
  <w:style w:type="paragraph" w:customStyle="1" w:styleId="B17C53F5A5A24F899A9E3EA1E82E28BB">
    <w:name w:val="B17C53F5A5A24F899A9E3EA1E82E28BB"/>
    <w:rsid w:val="00513D19"/>
  </w:style>
  <w:style w:type="paragraph" w:customStyle="1" w:styleId="7538CE3457684E0CA8F3E1B75F1254E2">
    <w:name w:val="7538CE3457684E0CA8F3E1B75F1254E2"/>
    <w:rsid w:val="00513D19"/>
  </w:style>
  <w:style w:type="paragraph" w:customStyle="1" w:styleId="D12B5704CBA646FE89C606AD1EC782DF">
    <w:name w:val="D12B5704CBA646FE89C606AD1EC782DF"/>
    <w:rsid w:val="00513D19"/>
  </w:style>
  <w:style w:type="paragraph" w:customStyle="1" w:styleId="39117FABA5844653BA163D6615FFDB49">
    <w:name w:val="39117FABA5844653BA163D6615FFDB49"/>
    <w:rsid w:val="00513D19"/>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C316C72BFE8B4D15AA0EDD2FF5481FE4">
    <w:name w:val="C316C72BFE8B4D15AA0EDD2FF5481FE4"/>
    <w:rsid w:val="00445C6B"/>
  </w:style>
  <w:style w:type="paragraph" w:customStyle="1" w:styleId="6F69063BC4A14555B65D682AE6E690CB">
    <w:name w:val="6F69063BC4A14555B65D682AE6E690CB"/>
    <w:rsid w:val="00445C6B"/>
  </w:style>
  <w:style w:type="paragraph" w:customStyle="1" w:styleId="64896E06CD854EDB8FDBE78442E061BD">
    <w:name w:val="64896E06CD854EDB8FDBE78442E061BD"/>
    <w:rsid w:val="00445C6B"/>
  </w:style>
  <w:style w:type="paragraph" w:customStyle="1" w:styleId="980C76D5E9664FB5A743D332A86B2C03">
    <w:name w:val="980C76D5E9664FB5A743D332A86B2C03"/>
    <w:rsid w:val="00445C6B"/>
  </w:style>
  <w:style w:type="paragraph" w:customStyle="1" w:styleId="E7C10539501947F5A1E8E70494DAEC7E">
    <w:name w:val="E7C10539501947F5A1E8E70494DAEC7E"/>
    <w:rsid w:val="00445C6B"/>
  </w:style>
  <w:style w:type="paragraph" w:customStyle="1" w:styleId="5878D2E51DA44796A9687DC964321D20">
    <w:name w:val="5878D2E51DA44796A9687DC964321D20"/>
    <w:rsid w:val="00445C6B"/>
  </w:style>
  <w:style w:type="paragraph" w:customStyle="1" w:styleId="AD9AA4E7C28440469D9D7318743B2343">
    <w:name w:val="AD9AA4E7C28440469D9D7318743B2343"/>
    <w:rsid w:val="00445C6B"/>
  </w:style>
  <w:style w:type="paragraph" w:customStyle="1" w:styleId="988CDE65AB154BE583705EE3C7FB7683">
    <w:name w:val="988CDE65AB154BE583705EE3C7FB7683"/>
    <w:rsid w:val="00445C6B"/>
  </w:style>
  <w:style w:type="paragraph" w:customStyle="1" w:styleId="496BFD81D4F0403DAD7170E3FFEE763A">
    <w:name w:val="496BFD81D4F0403DAD7170E3FFEE763A"/>
    <w:rsid w:val="00445C6B"/>
  </w:style>
  <w:style w:type="paragraph" w:customStyle="1" w:styleId="01ED164ED8CF4204B862C63EEF5BBB3D">
    <w:name w:val="01ED164ED8CF4204B862C63EEF5BBB3D"/>
    <w:rsid w:val="00445C6B"/>
  </w:style>
  <w:style w:type="paragraph" w:customStyle="1" w:styleId="DFB51B6ACC514FC9BCD9049B9A77DF62">
    <w:name w:val="DFB51B6ACC514FC9BCD9049B9A77DF62"/>
    <w:rsid w:val="00445C6B"/>
  </w:style>
  <w:style w:type="paragraph" w:customStyle="1" w:styleId="8929E8303EE84575B49DF7AF74F87335">
    <w:name w:val="8929E8303EE84575B49DF7AF74F87335"/>
    <w:rsid w:val="00445C6B"/>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B4F3CE718C6441BB895E2FEE16036576">
    <w:name w:val="B4F3CE718C6441BB895E2FEE16036576"/>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2E395C34E31143798D588E9FE930DC50">
    <w:name w:val="2E395C34E31143798D588E9FE930DC50"/>
    <w:rsid w:val="00445C6B"/>
  </w:style>
  <w:style w:type="paragraph" w:customStyle="1" w:styleId="9C2FBB112D35478DB90DB541A769F8CC">
    <w:name w:val="9C2FBB112D35478DB90DB541A769F8CC"/>
    <w:rsid w:val="00445C6B"/>
  </w:style>
  <w:style w:type="paragraph" w:customStyle="1" w:styleId="B884E838293A47C79A54A4B400FDE9C5">
    <w:name w:val="B884E838293A47C79A54A4B400FDE9C5"/>
    <w:rsid w:val="00445C6B"/>
  </w:style>
  <w:style w:type="paragraph" w:customStyle="1" w:styleId="E53E312320BF4A5FB4F55E68D6EA304A">
    <w:name w:val="E53E312320BF4A5FB4F55E68D6EA304A"/>
    <w:rsid w:val="00445C6B"/>
  </w:style>
  <w:style w:type="paragraph" w:customStyle="1" w:styleId="3F69E7871F0040C0A74789143CBA1C39">
    <w:name w:val="3F69E7871F0040C0A74789143CBA1C39"/>
    <w:rsid w:val="00445C6B"/>
  </w:style>
  <w:style w:type="paragraph" w:customStyle="1" w:styleId="1005BECBEFF349D38B0C7BD74A409E01">
    <w:name w:val="1005BECBEFF349D38B0C7BD74A409E01"/>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5EEAF1C443544F5FAB55D064236B87A7">
    <w:name w:val="5EEAF1C443544F5FAB55D064236B87A7"/>
    <w:rsid w:val="00445C6B"/>
  </w:style>
  <w:style w:type="paragraph" w:customStyle="1" w:styleId="797DFA27D1754C999A8CB283923257AC">
    <w:name w:val="797DFA27D1754C999A8CB283923257AC"/>
    <w:rsid w:val="00445C6B"/>
  </w:style>
  <w:style w:type="paragraph" w:customStyle="1" w:styleId="A8CDB9F906B74224905B247E648FA309">
    <w:name w:val="A8CDB9F906B74224905B247E648FA309"/>
    <w:rsid w:val="00445C6B"/>
  </w:style>
  <w:style w:type="paragraph" w:customStyle="1" w:styleId="3D80FCBB8F204AF695839F5C07747497">
    <w:name w:val="3D80FCBB8F204AF695839F5C07747497"/>
    <w:rsid w:val="00445C6B"/>
  </w:style>
  <w:style w:type="paragraph" w:customStyle="1" w:styleId="06CC2824AF634C24BC4ADD7F6AEDB235">
    <w:name w:val="06CC2824AF634C24BC4ADD7F6AEDB235"/>
    <w:rsid w:val="00445C6B"/>
  </w:style>
  <w:style w:type="paragraph" w:customStyle="1" w:styleId="651BF8939B0142B9B30FC578720573BD">
    <w:name w:val="651BF8939B0142B9B30FC578720573BD"/>
    <w:rsid w:val="00445C6B"/>
  </w:style>
  <w:style w:type="paragraph" w:customStyle="1" w:styleId="E406A06ED9494B49B7DAAEBA0F9081C1">
    <w:name w:val="E406A06ED9494B49B7DAAEBA0F9081C1"/>
    <w:rsid w:val="00445C6B"/>
  </w:style>
  <w:style w:type="paragraph" w:customStyle="1" w:styleId="F2805F009E3E41588711EC1FC7FCC94B">
    <w:name w:val="F2805F009E3E41588711EC1FC7FCC94B"/>
    <w:rsid w:val="00445C6B"/>
  </w:style>
  <w:style w:type="paragraph" w:customStyle="1" w:styleId="D13B638281684B33BBA1A55DDCDDC973">
    <w:name w:val="D13B638281684B33BBA1A55DDCDDC973"/>
    <w:rsid w:val="00445C6B"/>
  </w:style>
  <w:style w:type="paragraph" w:customStyle="1" w:styleId="2DA4BEBC3FCF4D1AB6ED5A0CC5A07580">
    <w:name w:val="2DA4BEBC3FCF4D1AB6ED5A0CC5A07580"/>
    <w:rsid w:val="00445C6B"/>
  </w:style>
  <w:style w:type="paragraph" w:customStyle="1" w:styleId="D77FCED0BAB2452CBC94730C2B1E5977">
    <w:name w:val="D77FCED0BAB2452CBC94730C2B1E5977"/>
    <w:rsid w:val="00445C6B"/>
  </w:style>
  <w:style w:type="paragraph" w:customStyle="1" w:styleId="45F8F64A9188478FB52607CB51989379">
    <w:name w:val="45F8F64A9188478FB52607CB51989379"/>
    <w:rsid w:val="00445C6B"/>
  </w:style>
  <w:style w:type="paragraph" w:customStyle="1" w:styleId="9F4E5C1C4E6543F582947B64ED07D590">
    <w:name w:val="9F4E5C1C4E6543F582947B64ED07D590"/>
    <w:rsid w:val="00445C6B"/>
  </w:style>
  <w:style w:type="paragraph" w:customStyle="1" w:styleId="BA2389DAFB7C4C65AF7CCA607EBB507A">
    <w:name w:val="BA2389DAFB7C4C65AF7CCA607EBB507A"/>
    <w:rsid w:val="00445C6B"/>
  </w:style>
  <w:style w:type="paragraph" w:customStyle="1" w:styleId="683CC28777C04E34B1DED624E79FD1F9">
    <w:name w:val="683CC28777C04E34B1DED624E79FD1F9"/>
    <w:rsid w:val="00445C6B"/>
  </w:style>
  <w:style w:type="paragraph" w:customStyle="1" w:styleId="48BD5193547E4E79B4AA1AA9684D38B4">
    <w:name w:val="48BD5193547E4E79B4AA1AA9684D38B4"/>
    <w:rsid w:val="00445C6B"/>
  </w:style>
  <w:style w:type="paragraph" w:customStyle="1" w:styleId="9AEBEC4CA58842F99C6A745928D768D0">
    <w:name w:val="9AEBEC4CA58842F99C6A745928D768D0"/>
    <w:rsid w:val="00445C6B"/>
  </w:style>
  <w:style w:type="paragraph" w:customStyle="1" w:styleId="F3D67AD85B864D2F9158FFE01BC4F750">
    <w:name w:val="F3D67AD85B864D2F9158FFE01BC4F750"/>
    <w:rsid w:val="00445C6B"/>
  </w:style>
  <w:style w:type="paragraph" w:customStyle="1" w:styleId="4B1BCE1F4B954EA6A5AA400016A94513">
    <w:name w:val="4B1BCE1F4B954EA6A5AA400016A94513"/>
    <w:rsid w:val="00445C6B"/>
  </w:style>
  <w:style w:type="paragraph" w:customStyle="1" w:styleId="F1243BA91D6C4E35AC8285C7DDE7D9C9">
    <w:name w:val="F1243BA91D6C4E35AC8285C7DDE7D9C9"/>
    <w:rsid w:val="00445C6B"/>
  </w:style>
  <w:style w:type="paragraph" w:customStyle="1" w:styleId="000241D8580B42FE85684627B32BF97D">
    <w:name w:val="000241D8580B42FE85684627B32BF97D"/>
    <w:rsid w:val="00445C6B"/>
  </w:style>
  <w:style w:type="paragraph" w:customStyle="1" w:styleId="23F82DD0B3A748EAA69C4935D78089F4">
    <w:name w:val="23F82DD0B3A748EAA69C4935D78089F4"/>
    <w:rsid w:val="00445C6B"/>
  </w:style>
  <w:style w:type="paragraph" w:customStyle="1" w:styleId="688BC4CB9F4846318E1363659FD78FC9">
    <w:name w:val="688BC4CB9F4846318E1363659FD78FC9"/>
    <w:rsid w:val="0030153F"/>
  </w:style>
  <w:style w:type="paragraph" w:customStyle="1" w:styleId="261A7491892B49839C45860EF9EBC0D9">
    <w:name w:val="261A7491892B49839C45860EF9EBC0D9"/>
    <w:rsid w:val="0030153F"/>
  </w:style>
  <w:style w:type="paragraph" w:customStyle="1" w:styleId="77533D705F4B496BA1BA445734798FDF">
    <w:name w:val="77533D705F4B496BA1BA445734798FDF"/>
    <w:rsid w:val="0030153F"/>
  </w:style>
  <w:style w:type="paragraph" w:customStyle="1" w:styleId="DE8AE1C8C5BC42D8BF41AA0A93D0D68F">
    <w:name w:val="DE8AE1C8C5BC42D8BF41AA0A93D0D68F"/>
    <w:rsid w:val="008A5B89"/>
  </w:style>
  <w:style w:type="paragraph" w:customStyle="1" w:styleId="1039AE9FE3094CC5B71CF609EE6829D1">
    <w:name w:val="1039AE9FE3094CC5B71CF609EE6829D1"/>
    <w:rsid w:val="008A5B89"/>
  </w:style>
  <w:style w:type="paragraph" w:customStyle="1" w:styleId="B9931BC2918A403CBD8DD42A5050A089">
    <w:name w:val="B9931BC2918A403CBD8DD42A5050A089"/>
    <w:rsid w:val="008A5B89"/>
  </w:style>
  <w:style w:type="paragraph" w:customStyle="1" w:styleId="37FE67E09584414698EBC9F8076E18B8">
    <w:name w:val="37FE67E09584414698EBC9F8076E18B8"/>
    <w:rsid w:val="008A5B89"/>
  </w:style>
  <w:style w:type="paragraph" w:customStyle="1" w:styleId="3E951A2F6B064B15BFB0C354A8884A55">
    <w:name w:val="3E951A2F6B064B15BFB0C354A8884A55"/>
    <w:rsid w:val="008A5B89"/>
  </w:style>
  <w:style w:type="paragraph" w:customStyle="1" w:styleId="E8990D7A80C147A1AA4430A7F890F1E5">
    <w:name w:val="E8990D7A80C147A1AA4430A7F890F1E5"/>
    <w:rsid w:val="008A5B89"/>
  </w:style>
  <w:style w:type="paragraph" w:customStyle="1" w:styleId="1601AD940A0E4F4C817D07AD1BC6A997">
    <w:name w:val="1601AD940A0E4F4C817D07AD1BC6A997"/>
    <w:rsid w:val="008A5B89"/>
  </w:style>
  <w:style w:type="paragraph" w:customStyle="1" w:styleId="49A81AB73C474D459B7A2D5F81004E29">
    <w:name w:val="49A81AB73C474D459B7A2D5F81004E29"/>
    <w:rsid w:val="008A5B89"/>
  </w:style>
  <w:style w:type="paragraph" w:customStyle="1" w:styleId="4B15984C73594191975DD16AD37BD817">
    <w:name w:val="4B15984C73594191975DD16AD37BD817"/>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AC288CE973C421292EF629C6584CFD7">
    <w:name w:val="4AC288CE973C421292EF629C6584CFD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 w:type="paragraph" w:customStyle="1" w:styleId="4BCCD79154EA4579B0D8FD69603692B7">
    <w:name w:val="4BCCD79154EA4579B0D8FD69603692B7"/>
    <w:rsid w:val="00AB07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9</Pages>
  <Words>16974</Words>
  <Characters>9676</Characters>
  <Application>Microsoft Office Word</Application>
  <DocSecurity>0</DocSecurity>
  <Lines>80</Lines>
  <Paragraphs>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26597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Vaida Trasikienė</cp:lastModifiedBy>
  <cp:revision>13</cp:revision>
  <cp:lastPrinted>2017-06-29T13:42:00Z</cp:lastPrinted>
  <dcterms:created xsi:type="dcterms:W3CDTF">2025-06-17T06:04:00Z</dcterms:created>
  <dcterms:modified xsi:type="dcterms:W3CDTF">2025-10-07T12:48:00Z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